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9"/>
        <w:gridCol w:w="1321"/>
        <w:gridCol w:w="1155"/>
        <w:gridCol w:w="2940"/>
        <w:gridCol w:w="1785"/>
        <w:gridCol w:w="2573"/>
      </w:tblGrid>
      <w:tr w:rsidR="008872DB" w:rsidRPr="00E56510" w:rsidTr="008B323C">
        <w:trPr>
          <w:jc w:val="center"/>
        </w:trPr>
        <w:tc>
          <w:tcPr>
            <w:tcW w:w="779" w:type="dxa"/>
            <w:shd w:val="clear" w:color="auto" w:fill="CCCCCC"/>
            <w:vAlign w:val="center"/>
          </w:tcPr>
          <w:p w:rsidR="008872DB" w:rsidRPr="00E56510" w:rsidRDefault="008872DB" w:rsidP="008B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21" w:type="dxa"/>
            <w:shd w:val="clear" w:color="auto" w:fill="CCCCCC"/>
            <w:vAlign w:val="center"/>
          </w:tcPr>
          <w:p w:rsidR="008872DB" w:rsidRPr="00E56510" w:rsidRDefault="008872DB" w:rsidP="008B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155" w:type="dxa"/>
            <w:shd w:val="clear" w:color="auto" w:fill="CCCCCC"/>
            <w:vAlign w:val="center"/>
          </w:tcPr>
          <w:p w:rsidR="008872DB" w:rsidRPr="00E56510" w:rsidRDefault="008872DB" w:rsidP="008B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40" w:type="dxa"/>
            <w:shd w:val="clear" w:color="auto" w:fill="CCCCCC"/>
            <w:vAlign w:val="center"/>
          </w:tcPr>
          <w:p w:rsidR="008872DB" w:rsidRPr="00E56510" w:rsidRDefault="008872DB" w:rsidP="008B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教育中心</w:t>
            </w:r>
          </w:p>
        </w:tc>
        <w:tc>
          <w:tcPr>
            <w:tcW w:w="1785" w:type="dxa"/>
            <w:shd w:val="clear" w:color="auto" w:fill="CCCCCC"/>
            <w:vAlign w:val="center"/>
          </w:tcPr>
          <w:p w:rsidR="008872DB" w:rsidRPr="00E56510" w:rsidRDefault="008872DB" w:rsidP="008B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2573" w:type="dxa"/>
            <w:shd w:val="clear" w:color="auto" w:fill="CCCCCC"/>
            <w:vAlign w:val="center"/>
          </w:tcPr>
          <w:p w:rsidR="008872DB" w:rsidRPr="00E56510" w:rsidRDefault="008872DB" w:rsidP="008B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5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14130618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方建华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14110675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张洪卫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14130652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张莉华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14110727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李敏嘉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建筑工程管理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14130646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杨晔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14110765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沈李君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14110764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沈菲菲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14110772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陈艺敏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14110736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姜海民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物流管理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14130634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柳姗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14110731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夏银志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建筑工程管理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14130604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韩斌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工程管理（项目管理）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14110602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鲍燕萍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14130648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翟伟露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宝山华文教育中心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14110076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付莉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14130020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孙蔯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14130009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来瑞</w:t>
            </w:r>
            <w:proofErr w:type="gramStart"/>
            <w:r>
              <w:rPr>
                <w:rFonts w:hint="eastAsia"/>
              </w:rPr>
              <w:t>薇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14110085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沈璇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14130039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陈昀炎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14110002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14110055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陈洋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14130058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俞小红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14110036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唐明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14110039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夏伟毅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14110025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秦寅琪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14130047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强莹颖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14130003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程红梅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14130005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戴国贤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长宁科技教育中心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29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13836404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汤建刚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常熟教育中心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安全工程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14214503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常州工程教育中心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电气自动化技术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14234518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周丹妮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常州工程教育中心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14111011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石宇彪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崇明教育中心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14130307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丁燕芳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14110308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史黎清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14110380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刘委琪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14110373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许军凯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14110327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吴耀华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国际经济与贸易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14110381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裘碧红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39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14111925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王朝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奉贤教育中心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机电一体化技术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14111951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张雨昕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奉贤教育中心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计算机应用技术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14111963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金建南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奉贤教育中心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14230826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王梅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杭州教育中心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lastRenderedPageBreak/>
              <w:t>43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14230829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杨祥根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杭州教育中心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14230823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唐花莲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杭州教育中心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14211014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汪玉英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湖州教育中心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14211026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罗筱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湖州教育中心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14113525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张信翔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13133601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蔡钦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49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13733808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周庆黎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济光教育中心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14231212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孙飞岩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金华教育中心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14211202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黄庆春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金华教育中心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药物制剂技术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14131231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伍肇昕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静安教育中心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过程装备与控制工程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13733529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张翀翔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静安教育中心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工程管理（项目管理）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14131224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张蔚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静安教育中心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工程管理（项目管理）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14131234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杨键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静安教育中心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13131438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邵会杰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静安教育中心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工程管理（项目管理）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14131237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程腊初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静安教育中心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14111201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潘宝忠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静安教育中心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电气自动化技术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59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14232210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王晓虹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昆山教育中心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14212201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安礼书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昆山教育中心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13836226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苏庆雷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昆山教育中心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工程管理（项目管理）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14231768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刘珍</w:t>
            </w:r>
            <w:proofErr w:type="gramStart"/>
            <w:r>
              <w:rPr>
                <w:rFonts w:hint="eastAsia"/>
              </w:rPr>
              <w:t>珍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14211781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许艺融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14211732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吴海军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电气自动化技术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14211733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吴继亮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电气自动化技术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14231742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吴善均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14231770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吴超峰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14231760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张鸿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69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13830823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张琳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14211825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张慧琴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14211813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邱艺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14211704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恒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电气自动化技术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14211837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陈云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建筑工程管理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14231812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陈外龙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化学工程与工艺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12330610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陈玉玲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14032901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陈继文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化学工程与工艺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12830741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钭</w:t>
            </w:r>
            <w:proofErr w:type="gramEnd"/>
            <w:r>
              <w:rPr>
                <w:rFonts w:hint="eastAsia"/>
              </w:rPr>
              <w:t>一天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丽水教育中心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14230405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陆远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临安教育中心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79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14132201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吴琦莉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闵行教育中心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13612215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宋琳</w:t>
            </w:r>
            <w:proofErr w:type="gramStart"/>
            <w:r>
              <w:rPr>
                <w:rFonts w:hint="eastAsia"/>
              </w:rPr>
              <w:t>琳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闵行教育中心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14112235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李智敏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闵行教育中心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建筑工程管理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13112259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周佳亮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闵行教育中心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国际经济与贸易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14214014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卞云峰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南化教育中心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机电一体化技术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14214025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南化教育中心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机电一体化技术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14234080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陈露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南化教育中心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lastRenderedPageBreak/>
              <w:t>86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14214037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施可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南化教育中心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13835529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柴成勇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南化教育中心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过程装备与控制工程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14138338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南汇教育中心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89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14235303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陈权炎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南京科技教育中心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14215304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郑明雷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南京科技教育中心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14210605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张同仕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宁波工程学院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建筑工程管理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14210607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胡小波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宁波工程学院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14112831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刘虹翔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14132823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刘海</w:t>
            </w:r>
            <w:proofErr w:type="gramStart"/>
            <w:r>
              <w:rPr>
                <w:rFonts w:hint="eastAsia"/>
              </w:rPr>
              <w:t>娜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14132852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吴晓兰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14112826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李俪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14112844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邱晨骏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14112900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陈珊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99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14112804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陈雅琴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14112820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金卢敏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14132872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赵文青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14112879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赵令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14112862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夏翌明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14132808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高文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14112819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黄蕊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14112902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董若蕾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14132831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潘瑶雯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14113204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何龙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普陀信息教育中心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109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14113217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张栋亮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普陀信息教育中心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14133221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喻雯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普陀信息教育中心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14132425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方庆凤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14132443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衣</w:t>
            </w:r>
            <w:proofErr w:type="gramStart"/>
            <w:r>
              <w:rPr>
                <w:rFonts w:hint="eastAsia"/>
              </w:rPr>
              <w:t>雯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14112413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张永君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机电一体化技术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14112460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张燕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14132435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苏桂春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14112407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陈士杰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机电一体化技术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14132411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费君华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14112423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董江华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119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14135414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张君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轻工教育中心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14135401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陈平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轻工教育中心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14115410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林佳斌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轻工教育中心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14135403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高兴强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轻工教育中心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14115006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冯孜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14135057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石斯霞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14135013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朱俊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工程管理（项目管理）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14135064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朱烨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14115051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张佳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128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14115077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沈倩倩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lastRenderedPageBreak/>
              <w:t>129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14135052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陈萍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14115026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罗艳菁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13210501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赵易扬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14115070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曹本红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14115055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廖于文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群星教育中心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14137318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朱炜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上海科技教育中心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14117303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顾蕾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上海科技教育中心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14117302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高敏慧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上海科技教育中心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14136527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宋丽楠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市</w:t>
            </w:r>
            <w:proofErr w:type="gramStart"/>
            <w:r>
              <w:rPr>
                <w:rFonts w:hint="eastAsia"/>
              </w:rPr>
              <w:t>北教育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14116507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高大强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市</w:t>
            </w:r>
            <w:proofErr w:type="gramStart"/>
            <w:r>
              <w:rPr>
                <w:rFonts w:hint="eastAsia"/>
              </w:rPr>
              <w:t>北教育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139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14136522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崔敏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市</w:t>
            </w:r>
            <w:proofErr w:type="gramStart"/>
            <w:r>
              <w:rPr>
                <w:rFonts w:hint="eastAsia"/>
              </w:rPr>
              <w:t>北教育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14116533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魏燕鸿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市</w:t>
            </w:r>
            <w:proofErr w:type="gramStart"/>
            <w:r>
              <w:rPr>
                <w:rFonts w:hint="eastAsia"/>
              </w:rPr>
              <w:t>北教育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14215740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韦健强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顺德教育中心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工商企业管理（顺芝）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14235719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李铭谊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顺德教育中心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143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14235701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陈英波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顺德教育中心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144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14215704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陈金华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顺德教育中心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工商企业管理（顺芝）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145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14235717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周小君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顺德教育中心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146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14235723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黄普奕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顺德教育中心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 w:rsidRPr="003B602D">
              <w:rPr>
                <w:rFonts w:hint="eastAsia"/>
                <w:sz w:val="24"/>
              </w:rPr>
              <w:t>147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14210042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祁玉华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桐乡教育中心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13330247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邬</w:t>
            </w:r>
            <w:proofErr w:type="gramEnd"/>
            <w:r>
              <w:rPr>
                <w:rFonts w:hint="eastAsia"/>
              </w:rPr>
              <w:t>乘阳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桐乡教育中心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金融学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14210022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钱彬超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桐乡教育中心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13830236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蒋培忠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桐乡教育中心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14010503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吴荒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网络教育学院金山教学点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14030511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李波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网络教育学院金山教学点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化学工程与工艺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3B602D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14032907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网络教育学院金山教学点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化学工程与工艺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14030523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诸珺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网络教育学院金山教学点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155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14010522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董岩峰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网络教育学院金山教学点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应用化工技术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156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14030036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张颖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网络教育学院商学教学点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157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14010018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陈霞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网络教育学院商学教学点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158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14010019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柳爱丽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网络教育学院商学教学点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159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14031018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王曼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网络教育学院社会教学点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13531003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任帆木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网络教育学院社会教学点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劳动与社会保障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13531001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刘志峰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网络教育学院社会教学点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劳动与社会保障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14011002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杨文君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网络教育学院社会教学点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劳动与社会保障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14034072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14014025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刘必华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14014086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朱鸿洁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14034068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李淑玉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14014029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沈佳翔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14014101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沈莉萍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169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14034049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肖文华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170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14034065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陈爱凤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171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14014120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胡文忠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lastRenderedPageBreak/>
              <w:t>172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14014003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曹春燕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173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14034017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黄鹏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174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14034012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葛慧娟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14014108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魏彦丽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网络教育学院</w:t>
            </w:r>
            <w:proofErr w:type="gramStart"/>
            <w:r>
              <w:rPr>
                <w:rFonts w:hint="eastAsia"/>
              </w:rPr>
              <w:t>应技院</w:t>
            </w:r>
            <w:proofErr w:type="gramEnd"/>
            <w:r>
              <w:rPr>
                <w:rFonts w:hint="eastAsia"/>
              </w:rPr>
              <w:t>报名点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176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14116145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刘珍</w:t>
            </w:r>
            <w:proofErr w:type="gramStart"/>
            <w:r>
              <w:rPr>
                <w:rFonts w:hint="eastAsia"/>
              </w:rPr>
              <w:t>珍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新长宁教育中心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177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14136126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沈琳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新长宁教育中心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178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14116143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陈洁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新长宁教育中心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179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14116140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周莹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新长宁教育中心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14116139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周雯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新长宁教育中心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14116156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袁妮娜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新长宁教育中心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14116102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常江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新长宁教育中心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14116105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董风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新长宁教育中心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14136886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丁晓明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13732792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安文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14136844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许捷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14136856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张琦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14136855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sz w:val="24"/>
              </w:rPr>
            </w:pPr>
            <w:r w:rsidRPr="000D4D63">
              <w:rPr>
                <w:rFonts w:hint="eastAsia"/>
                <w:sz w:val="24"/>
              </w:rPr>
              <w:t>189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14136825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李伟锋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14116848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沈惠德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市场营销（医药营销）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14116841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陈晓杰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建筑工程管理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Pr="000D4D63" w:rsidRDefault="008872DB" w:rsidP="008B32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14136827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林伟栋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14116853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金晶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14116832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宣捷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14136878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黄建文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新世界教育中心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计算机科学与技术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14117776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王俊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14117738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吴小平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13731833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邱世君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14137762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陈智华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14137756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陈磊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金融学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14117753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周俊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14117754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周敏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14117739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夏俊义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14137767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钱立云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14137741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章晓峰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14117708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黄三妹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14137717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黄文灏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14137702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韩贵方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14115813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王勇翔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14135824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吴皓琰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14135831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徐亚林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14115806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顾燕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杨浦教育中心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14138154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吴似</w:t>
            </w:r>
            <w:proofErr w:type="gramStart"/>
            <w:r>
              <w:rPr>
                <w:rFonts w:hint="eastAsia"/>
              </w:rPr>
              <w:t>薇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医药教育中心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14138155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张敏梅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医药教育中心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215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14138134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徐乐雅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医药教育中心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14118111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顾慧虹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医药教育中心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14138112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管丽慧</w:t>
            </w:r>
            <w:proofErr w:type="gramEnd"/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医药教育中心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14118707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邵恒昱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中华职校教育中心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14118715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姚程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中华职校教育中心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14118705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康亚军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中华职校教育中心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14118711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眭</w:t>
            </w:r>
            <w:proofErr w:type="gramEnd"/>
            <w:r>
              <w:rPr>
                <w:rFonts w:hint="eastAsia"/>
              </w:rPr>
              <w:t>英杰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中华职校教育中心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14214853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王文超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中山教育中心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物流管理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14234813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卢媛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中山教育中心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专科起点本科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14214836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叶彩荣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中山教育中心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14214884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中山教育中心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</w:tr>
      <w:tr w:rsidR="008872DB" w:rsidRPr="00E56510" w:rsidTr="008B323C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14214834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吴晓毓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中山教育中心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高中起点专科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872DB" w:rsidRDefault="008872DB" w:rsidP="008B32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</w:t>
            </w:r>
          </w:p>
        </w:tc>
      </w:tr>
    </w:tbl>
    <w:p w:rsidR="009C381E" w:rsidRDefault="009C381E">
      <w:bookmarkStart w:id="0" w:name="_GoBack"/>
      <w:bookmarkEnd w:id="0"/>
    </w:p>
    <w:sectPr w:rsidR="009C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DB"/>
    <w:rsid w:val="008872DB"/>
    <w:rsid w:val="009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E43B2-59E5-4078-B4EE-EC009F32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z-">
    <w:name w:val="HTML Top of Form"/>
    <w:basedOn w:val="a"/>
    <w:next w:val="a"/>
    <w:link w:val="z-0"/>
    <w:hidden/>
    <w:rsid w:val="008872DB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rsid w:val="008872DB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872D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rsid w:val="008872DB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Hyperlink"/>
    <w:basedOn w:val="a0"/>
    <w:rsid w:val="008872DB"/>
    <w:rPr>
      <w:color w:val="0000FF"/>
      <w:u w:val="single"/>
    </w:rPr>
  </w:style>
  <w:style w:type="paragraph" w:styleId="a4">
    <w:name w:val="Balloon Text"/>
    <w:basedOn w:val="a"/>
    <w:link w:val="a5"/>
    <w:semiHidden/>
    <w:rsid w:val="008872DB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8872D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"/>
    <w:rsid w:val="0088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8872D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6"/>
    <w:rsid w:val="008872D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rsid w:val="0088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uiPriority w:val="99"/>
    <w:semiHidden/>
    <w:rsid w:val="008872D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8"/>
    <w:rsid w:val="008872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伍帅</dc:creator>
  <cp:keywords/>
  <dc:description/>
  <cp:lastModifiedBy>伍帅</cp:lastModifiedBy>
  <cp:revision>1</cp:revision>
  <dcterms:created xsi:type="dcterms:W3CDTF">2016-06-02T08:50:00Z</dcterms:created>
  <dcterms:modified xsi:type="dcterms:W3CDTF">2016-06-02T08:51:00Z</dcterms:modified>
</cp:coreProperties>
</file>