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A1142" w14:textId="77777777" w:rsidR="00411D0C" w:rsidRPr="00CF56C1" w:rsidRDefault="00411D0C" w:rsidP="00411D0C">
      <w:pPr>
        <w:pStyle w:val="1"/>
        <w:rPr>
          <w:rFonts w:ascii="微软雅黑" w:hAnsi="微软雅黑"/>
        </w:rPr>
      </w:pPr>
      <w:bookmarkStart w:id="0" w:name="_Toc21448674"/>
      <w:r w:rsidRPr="00CF56C1">
        <w:rPr>
          <w:rFonts w:ascii="微软雅黑" w:hAnsi="微软雅黑" w:hint="eastAsia"/>
        </w:rPr>
        <w:t>外国语学院</w:t>
      </w:r>
      <w:bookmarkEnd w:id="0"/>
    </w:p>
    <w:p w14:paraId="78D50C9B" w14:textId="77777777" w:rsidR="00411D0C" w:rsidRPr="00CF56C1" w:rsidRDefault="00411D0C" w:rsidP="00411D0C">
      <w:pPr>
        <w:rPr>
          <w:rFonts w:ascii="微软雅黑" w:eastAsia="微软雅黑" w:hAnsi="微软雅黑"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培训项目</w:t>
      </w:r>
      <w:r w:rsidRPr="00CF56C1">
        <w:rPr>
          <w:rFonts w:ascii="微软雅黑" w:eastAsia="微软雅黑" w:hAnsi="微软雅黑"/>
          <w:b/>
          <w:bCs/>
          <w:sz w:val="28"/>
          <w:szCs w:val="28"/>
        </w:rPr>
        <w:t>1</w:t>
      </w: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：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外语师资培训项目</w:t>
      </w:r>
    </w:p>
    <w:p w14:paraId="20518B6C" w14:textId="77777777" w:rsidR="00411D0C" w:rsidRPr="00CF56C1" w:rsidRDefault="00411D0C" w:rsidP="00411D0C">
      <w:pPr>
        <w:rPr>
          <w:rFonts w:ascii="微软雅黑" w:eastAsia="微软雅黑" w:hAnsi="微软雅黑"/>
          <w:b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培训对象：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中小学英语教师</w:t>
      </w:r>
    </w:p>
    <w:p w14:paraId="735E8479" w14:textId="77777777" w:rsidR="00411D0C" w:rsidRPr="00CF56C1" w:rsidRDefault="00411D0C" w:rsidP="00411D0C">
      <w:pPr>
        <w:rPr>
          <w:rFonts w:ascii="微软雅黑" w:eastAsia="微软雅黑" w:hAnsi="微软雅黑"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项目简介：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作为</w:t>
      </w:r>
      <w:r w:rsidRPr="00CF56C1">
        <w:rPr>
          <w:rFonts w:ascii="微软雅黑" w:eastAsia="微软雅黑" w:hAnsi="微软雅黑"/>
          <w:bCs/>
          <w:sz w:val="28"/>
          <w:szCs w:val="28"/>
        </w:rPr>
        <w:t>“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国培计划</w:t>
      </w:r>
      <w:r w:rsidRPr="00CF56C1">
        <w:rPr>
          <w:rFonts w:ascii="微软雅黑" w:eastAsia="微软雅黑" w:hAnsi="微软雅黑"/>
          <w:bCs/>
          <w:sz w:val="28"/>
          <w:szCs w:val="28"/>
        </w:rPr>
        <w:t>”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承办单位，外国语学院具有</w:t>
      </w:r>
      <w:r w:rsidRPr="00CF56C1">
        <w:rPr>
          <w:rFonts w:ascii="微软雅黑" w:eastAsia="微软雅黑" w:hAnsi="微软雅黑"/>
          <w:bCs/>
          <w:sz w:val="28"/>
          <w:szCs w:val="28"/>
        </w:rPr>
        <w:t>15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年中小学英语教师培训经验，多次受到教育厅领导好评。</w:t>
      </w:r>
      <w:proofErr w:type="gramStart"/>
      <w:r w:rsidRPr="00CF56C1">
        <w:rPr>
          <w:rFonts w:ascii="微软雅黑" w:eastAsia="微软雅黑" w:hAnsi="微软雅黑" w:hint="eastAsia"/>
          <w:bCs/>
          <w:sz w:val="28"/>
          <w:szCs w:val="28"/>
        </w:rPr>
        <w:t>本培训</w:t>
      </w:r>
      <w:proofErr w:type="gramEnd"/>
      <w:r w:rsidRPr="00CF56C1">
        <w:rPr>
          <w:rFonts w:ascii="微软雅黑" w:eastAsia="微软雅黑" w:hAnsi="微软雅黑" w:hint="eastAsia"/>
          <w:bCs/>
          <w:sz w:val="28"/>
          <w:szCs w:val="28"/>
        </w:rPr>
        <w:t>项目积极有效利用我们在第二外语教学、外语学科研究等方面的优质资源，为中小学外语教师提供多形式、多层次、全方位的外语培训。近年来，学院先后承办了</w:t>
      </w:r>
      <w:r w:rsidRPr="00CF56C1">
        <w:rPr>
          <w:rFonts w:ascii="微软雅黑" w:eastAsia="微软雅黑" w:hAnsi="微软雅黑"/>
          <w:bCs/>
          <w:sz w:val="28"/>
          <w:szCs w:val="28"/>
        </w:rPr>
        <w:t xml:space="preserve"> “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国培项目</w:t>
      </w:r>
      <w:r w:rsidRPr="00CF56C1">
        <w:rPr>
          <w:rFonts w:ascii="微软雅黑" w:eastAsia="微软雅黑" w:hAnsi="微软雅黑"/>
          <w:bCs/>
          <w:sz w:val="28"/>
          <w:szCs w:val="28"/>
        </w:rPr>
        <w:t>”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、</w:t>
      </w:r>
      <w:r w:rsidRPr="00CF56C1">
        <w:rPr>
          <w:rFonts w:ascii="微软雅黑" w:eastAsia="微软雅黑" w:hAnsi="微软雅黑"/>
          <w:bCs/>
          <w:sz w:val="28"/>
          <w:szCs w:val="28"/>
        </w:rPr>
        <w:t>“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省培项目</w:t>
      </w:r>
      <w:r w:rsidRPr="00CF56C1">
        <w:rPr>
          <w:rFonts w:ascii="微软雅黑" w:eastAsia="微软雅黑" w:hAnsi="微软雅黑"/>
          <w:bCs/>
          <w:sz w:val="28"/>
          <w:szCs w:val="28"/>
        </w:rPr>
        <w:t>”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、</w:t>
      </w:r>
      <w:r w:rsidRPr="00CF56C1">
        <w:rPr>
          <w:rFonts w:ascii="微软雅黑" w:eastAsia="微软雅黑" w:hAnsi="微软雅黑"/>
          <w:bCs/>
          <w:sz w:val="28"/>
          <w:szCs w:val="28"/>
        </w:rPr>
        <w:t>“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中英项目</w:t>
      </w:r>
      <w:r w:rsidRPr="00CF56C1">
        <w:rPr>
          <w:rFonts w:ascii="微软雅黑" w:eastAsia="微软雅黑" w:hAnsi="微软雅黑"/>
          <w:bCs/>
          <w:sz w:val="28"/>
          <w:szCs w:val="28"/>
        </w:rPr>
        <w:t xml:space="preserve">” 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等外语师资培训。</w:t>
      </w:r>
    </w:p>
    <w:p w14:paraId="0C0D18C9" w14:textId="77777777" w:rsidR="00411D0C" w:rsidRPr="00CF56C1" w:rsidRDefault="00411D0C" w:rsidP="00411D0C">
      <w:pPr>
        <w:rPr>
          <w:rFonts w:ascii="微软雅黑" w:eastAsia="微软雅黑" w:hAnsi="微软雅黑"/>
          <w:sz w:val="28"/>
          <w:szCs w:val="28"/>
        </w:rPr>
      </w:pPr>
    </w:p>
    <w:p w14:paraId="6D7C9030" w14:textId="77777777" w:rsidR="00411D0C" w:rsidRPr="00CF56C1" w:rsidRDefault="00411D0C" w:rsidP="00411D0C">
      <w:pPr>
        <w:rPr>
          <w:rFonts w:ascii="微软雅黑" w:eastAsia="微软雅黑" w:hAnsi="微软雅黑"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培训项目</w:t>
      </w:r>
      <w:r w:rsidRPr="00CF56C1">
        <w:rPr>
          <w:rFonts w:ascii="微软雅黑" w:eastAsia="微软雅黑" w:hAnsi="微软雅黑"/>
          <w:b/>
          <w:bCs/>
          <w:sz w:val="28"/>
          <w:szCs w:val="28"/>
        </w:rPr>
        <w:t>2</w:t>
      </w: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：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企事业单位团体外语培训</w:t>
      </w:r>
    </w:p>
    <w:p w14:paraId="5EB471FA" w14:textId="77777777" w:rsidR="00411D0C" w:rsidRPr="00CF56C1" w:rsidRDefault="00411D0C" w:rsidP="00411D0C">
      <w:pPr>
        <w:rPr>
          <w:rFonts w:ascii="微软雅黑" w:eastAsia="微软雅黑" w:hAnsi="微软雅黑"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培训对象：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企事业单位员工</w:t>
      </w:r>
    </w:p>
    <w:p w14:paraId="4B857D6E" w14:textId="77777777" w:rsidR="00411D0C" w:rsidRPr="00CF56C1" w:rsidRDefault="00411D0C" w:rsidP="00411D0C">
      <w:pPr>
        <w:rPr>
          <w:rFonts w:ascii="微软雅黑" w:eastAsia="微软雅黑" w:hAnsi="微软雅黑"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项目简介：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外国语学院积极参与地方经济及社会服务，常年为各级政府部门、科研机构、企事业单位提供多层次、多类型的团体外语培训。除英语外，学院还为学员提供法语、德语、俄语、日语、匈牙利语培训。培训内容包括商务、金融、管理、外贸、旅游、礼仪、文化等。</w:t>
      </w:r>
    </w:p>
    <w:p w14:paraId="5B29B73B" w14:textId="77777777" w:rsidR="00411D0C" w:rsidRPr="00CF56C1" w:rsidRDefault="00411D0C" w:rsidP="00411D0C">
      <w:pPr>
        <w:rPr>
          <w:rFonts w:ascii="微软雅黑" w:eastAsia="微软雅黑" w:hAnsi="微软雅黑"/>
          <w:sz w:val="28"/>
          <w:szCs w:val="28"/>
        </w:rPr>
      </w:pPr>
    </w:p>
    <w:p w14:paraId="6A673D34" w14:textId="77777777" w:rsidR="00411D0C" w:rsidRPr="00CF56C1" w:rsidRDefault="00411D0C" w:rsidP="00411D0C">
      <w:pPr>
        <w:rPr>
          <w:rFonts w:ascii="微软雅黑" w:eastAsia="微软雅黑" w:hAnsi="微软雅黑"/>
          <w:b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培训项目</w:t>
      </w:r>
      <w:r w:rsidRPr="00CF56C1">
        <w:rPr>
          <w:rFonts w:ascii="微软雅黑" w:eastAsia="微软雅黑" w:hAnsi="微软雅黑"/>
          <w:b/>
          <w:bCs/>
          <w:sz w:val="28"/>
          <w:szCs w:val="28"/>
        </w:rPr>
        <w:t>3</w:t>
      </w: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：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出国外语培训</w:t>
      </w:r>
    </w:p>
    <w:p w14:paraId="15A3EDE0" w14:textId="77777777" w:rsidR="00411D0C" w:rsidRPr="00CF56C1" w:rsidRDefault="00411D0C" w:rsidP="00411D0C">
      <w:pPr>
        <w:rPr>
          <w:rFonts w:ascii="微软雅黑" w:eastAsia="微软雅黑" w:hAnsi="微软雅黑"/>
          <w:b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培训对象：</w:t>
      </w:r>
      <w:r w:rsidRPr="00CF56C1">
        <w:rPr>
          <w:rFonts w:ascii="微软雅黑" w:eastAsia="微软雅黑" w:hAnsi="微软雅黑"/>
          <w:b/>
          <w:bCs/>
          <w:sz w:val="28"/>
          <w:szCs w:val="28"/>
        </w:rPr>
        <w:t xml:space="preserve"> 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有意愿出国人员</w:t>
      </w:r>
    </w:p>
    <w:p w14:paraId="4CE97920" w14:textId="77777777" w:rsidR="00411D0C" w:rsidRPr="00CF56C1" w:rsidRDefault="00411D0C" w:rsidP="00411D0C">
      <w:pPr>
        <w:rPr>
          <w:rFonts w:ascii="微软雅黑" w:eastAsia="微软雅黑" w:hAnsi="微软雅黑"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项目简介：</w:t>
      </w:r>
      <w:proofErr w:type="gramStart"/>
      <w:r w:rsidRPr="00CF56C1">
        <w:rPr>
          <w:rFonts w:ascii="微软雅黑" w:eastAsia="微软雅黑" w:hAnsi="微软雅黑" w:hint="eastAsia"/>
          <w:bCs/>
          <w:sz w:val="28"/>
          <w:szCs w:val="28"/>
        </w:rPr>
        <w:t>本培训</w:t>
      </w:r>
      <w:proofErr w:type="gramEnd"/>
      <w:r w:rsidRPr="00CF56C1">
        <w:rPr>
          <w:rFonts w:ascii="微软雅黑" w:eastAsia="微软雅黑" w:hAnsi="微软雅黑" w:hint="eastAsia"/>
          <w:bCs/>
          <w:sz w:val="28"/>
          <w:szCs w:val="28"/>
        </w:rPr>
        <w:t>旨在提升学员的英语综合交际</w:t>
      </w:r>
      <w:proofErr w:type="gramStart"/>
      <w:r w:rsidRPr="00CF56C1">
        <w:rPr>
          <w:rFonts w:ascii="微软雅黑" w:eastAsia="微软雅黑" w:hAnsi="微软雅黑" w:hint="eastAsia"/>
          <w:bCs/>
          <w:sz w:val="28"/>
          <w:szCs w:val="28"/>
        </w:rPr>
        <w:t>能力及跨文化</w:t>
      </w:r>
      <w:proofErr w:type="gramEnd"/>
      <w:r w:rsidRPr="00CF56C1">
        <w:rPr>
          <w:rFonts w:ascii="微软雅黑" w:eastAsia="微软雅黑" w:hAnsi="微软雅黑" w:hint="eastAsia"/>
          <w:bCs/>
          <w:sz w:val="28"/>
          <w:szCs w:val="28"/>
        </w:rPr>
        <w:t>交际意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lastRenderedPageBreak/>
        <w:t>识，为参加国家留学基金委公派留学人员、有意出国留学等人员提供外语培训。（国家留学基金委公派留学人员高级英语统一考试、雅思、托福）该培训的教学内容有：高级英语阅读、高级英语听力、高级英语讨论、高级英语口语、高级英语写作、英语语法、中西方文化讲座、学员英文学术讲座、雅思、托福辅导等。</w:t>
      </w:r>
    </w:p>
    <w:p w14:paraId="33D896CB" w14:textId="77777777" w:rsidR="00411D0C" w:rsidRPr="00CF56C1" w:rsidRDefault="00411D0C" w:rsidP="00411D0C">
      <w:pPr>
        <w:ind w:firstLineChars="200" w:firstLine="560"/>
        <w:rPr>
          <w:rFonts w:ascii="微软雅黑" w:eastAsia="微软雅黑" w:hAnsi="微软雅黑"/>
          <w:bCs/>
          <w:sz w:val="28"/>
          <w:szCs w:val="28"/>
        </w:rPr>
      </w:pPr>
    </w:p>
    <w:p w14:paraId="171DBF3E" w14:textId="77777777" w:rsidR="00411D0C" w:rsidRPr="00CF56C1" w:rsidRDefault="00411D0C" w:rsidP="00411D0C">
      <w:pPr>
        <w:rPr>
          <w:rFonts w:ascii="微软雅黑" w:eastAsia="微软雅黑" w:hAnsi="微软雅黑"/>
          <w:b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培训项目</w:t>
      </w:r>
      <w:r w:rsidRPr="00CF56C1">
        <w:rPr>
          <w:rFonts w:ascii="微软雅黑" w:eastAsia="微软雅黑" w:hAnsi="微软雅黑"/>
          <w:b/>
          <w:bCs/>
          <w:sz w:val="28"/>
          <w:szCs w:val="28"/>
        </w:rPr>
        <w:t>4</w:t>
      </w: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：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在校大学生、青少年出国进修、夏令营、游学培训</w:t>
      </w:r>
    </w:p>
    <w:p w14:paraId="6B3E6AAA" w14:textId="77777777" w:rsidR="00411D0C" w:rsidRPr="00CF56C1" w:rsidRDefault="00411D0C" w:rsidP="00411D0C">
      <w:pPr>
        <w:rPr>
          <w:rFonts w:ascii="微软雅黑" w:eastAsia="微软雅黑" w:hAnsi="微软雅黑"/>
          <w:b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培训对象：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在校大学生、青少年</w:t>
      </w:r>
    </w:p>
    <w:p w14:paraId="548EDDFD" w14:textId="77777777" w:rsidR="00411D0C" w:rsidRPr="00CF56C1" w:rsidRDefault="00411D0C" w:rsidP="00411D0C">
      <w:pPr>
        <w:rPr>
          <w:rFonts w:ascii="微软雅黑" w:eastAsia="微软雅黑" w:hAnsi="微软雅黑"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项目简介：</w:t>
      </w:r>
      <w:proofErr w:type="gramStart"/>
      <w:r w:rsidRPr="00CF56C1">
        <w:rPr>
          <w:rFonts w:ascii="微软雅黑" w:eastAsia="微软雅黑" w:hAnsi="微软雅黑" w:hint="eastAsia"/>
          <w:bCs/>
          <w:sz w:val="28"/>
          <w:szCs w:val="28"/>
        </w:rPr>
        <w:t>本培训</w:t>
      </w:r>
      <w:proofErr w:type="gramEnd"/>
      <w:r w:rsidRPr="00CF56C1">
        <w:rPr>
          <w:rFonts w:ascii="微软雅黑" w:eastAsia="微软雅黑" w:hAnsi="微软雅黑" w:hint="eastAsia"/>
          <w:bCs/>
          <w:sz w:val="28"/>
          <w:szCs w:val="28"/>
        </w:rPr>
        <w:t>旨在培养青少年国际视野、熟悉国外高校学术流程。通过让学员深化对国外高校的了解，以拓宽国际视野，助力语言、学术水平与思想高度的提升。</w:t>
      </w:r>
    </w:p>
    <w:p w14:paraId="07E711D9" w14:textId="77777777" w:rsidR="00411D0C" w:rsidRPr="00CF56C1" w:rsidRDefault="00411D0C" w:rsidP="00411D0C">
      <w:pPr>
        <w:ind w:firstLineChars="200" w:firstLine="560"/>
        <w:rPr>
          <w:rFonts w:ascii="微软雅黑" w:eastAsia="微软雅黑" w:hAnsi="微软雅黑"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Cs/>
          <w:sz w:val="28"/>
          <w:szCs w:val="28"/>
        </w:rPr>
        <w:t xml:space="preserve">　　</w:t>
      </w:r>
    </w:p>
    <w:p w14:paraId="46A46AA1" w14:textId="77777777" w:rsidR="00411D0C" w:rsidRPr="00CF56C1" w:rsidRDefault="00411D0C" w:rsidP="00411D0C">
      <w:pPr>
        <w:rPr>
          <w:rFonts w:ascii="微软雅黑" w:eastAsia="微软雅黑" w:hAnsi="微软雅黑"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培训项目</w:t>
      </w:r>
      <w:r w:rsidRPr="00CF56C1">
        <w:rPr>
          <w:rFonts w:ascii="微软雅黑" w:eastAsia="微软雅黑" w:hAnsi="微软雅黑"/>
          <w:b/>
          <w:bCs/>
          <w:sz w:val="28"/>
          <w:szCs w:val="28"/>
        </w:rPr>
        <w:t>5</w:t>
      </w: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：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语言类考试培训</w:t>
      </w:r>
    </w:p>
    <w:p w14:paraId="2C9B7031" w14:textId="77777777" w:rsidR="00411D0C" w:rsidRPr="00CF56C1" w:rsidRDefault="00411D0C" w:rsidP="00411D0C">
      <w:pPr>
        <w:rPr>
          <w:rFonts w:ascii="微软雅黑" w:eastAsia="微软雅黑" w:hAnsi="微软雅黑"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培训对象：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在校大学生、各类外语考试报名者</w:t>
      </w:r>
    </w:p>
    <w:p w14:paraId="622BC923" w14:textId="77777777" w:rsidR="00411D0C" w:rsidRPr="00CF56C1" w:rsidRDefault="00411D0C" w:rsidP="00411D0C">
      <w:pPr>
        <w:rPr>
          <w:rFonts w:ascii="微软雅黑" w:eastAsia="微软雅黑" w:hAnsi="微软雅黑"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项目简介：</w:t>
      </w:r>
      <w:proofErr w:type="gramStart"/>
      <w:r w:rsidRPr="00CF56C1">
        <w:rPr>
          <w:rFonts w:ascii="微软雅黑" w:eastAsia="微软雅黑" w:hAnsi="微软雅黑" w:hint="eastAsia"/>
          <w:bCs/>
          <w:sz w:val="28"/>
          <w:szCs w:val="28"/>
        </w:rPr>
        <w:t>本培训</w:t>
      </w:r>
      <w:proofErr w:type="gramEnd"/>
      <w:r w:rsidRPr="00CF56C1">
        <w:rPr>
          <w:rFonts w:ascii="微软雅黑" w:eastAsia="微软雅黑" w:hAnsi="微软雅黑" w:hint="eastAsia"/>
          <w:bCs/>
          <w:sz w:val="28"/>
          <w:szCs w:val="28"/>
        </w:rPr>
        <w:t>包含</w:t>
      </w:r>
      <w:r w:rsidRPr="00CF56C1">
        <w:rPr>
          <w:rFonts w:ascii="微软雅黑" w:eastAsia="微软雅黑" w:hAnsi="微软雅黑"/>
          <w:bCs/>
          <w:sz w:val="28"/>
          <w:szCs w:val="28"/>
        </w:rPr>
        <w:t>CET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、</w:t>
      </w:r>
      <w:r w:rsidRPr="00CF56C1">
        <w:rPr>
          <w:rFonts w:ascii="微软雅黑" w:eastAsia="微软雅黑" w:hAnsi="微软雅黑"/>
          <w:bCs/>
          <w:sz w:val="28"/>
          <w:szCs w:val="28"/>
        </w:rPr>
        <w:t>PET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、剑桥英语、新概念英语、大专学生三级英语考试、职称英语、考研英语等各类考试辅导培训。外国语学院根据学员的外语水平和需求优化课程设置。学员在“一流师资，一流培训”氛围中快乐学习，学有所成。</w:t>
      </w:r>
    </w:p>
    <w:p w14:paraId="44D02C8A" w14:textId="77777777" w:rsidR="00411D0C" w:rsidRPr="00CF56C1" w:rsidRDefault="00411D0C" w:rsidP="00411D0C">
      <w:pPr>
        <w:ind w:firstLineChars="200" w:firstLine="560"/>
        <w:rPr>
          <w:rFonts w:ascii="微软雅黑" w:eastAsia="微软雅黑" w:hAnsi="微软雅黑"/>
          <w:bCs/>
          <w:sz w:val="28"/>
          <w:szCs w:val="28"/>
        </w:rPr>
      </w:pPr>
    </w:p>
    <w:p w14:paraId="01498866" w14:textId="77777777" w:rsidR="00411D0C" w:rsidRPr="00CF56C1" w:rsidRDefault="00411D0C" w:rsidP="00411D0C">
      <w:pPr>
        <w:ind w:firstLineChars="200" w:firstLine="560"/>
        <w:rPr>
          <w:rFonts w:ascii="微软雅黑" w:eastAsia="微软雅黑" w:hAnsi="微软雅黑"/>
          <w:bCs/>
          <w:sz w:val="28"/>
          <w:szCs w:val="28"/>
        </w:rPr>
      </w:pPr>
    </w:p>
    <w:p w14:paraId="7D02517F" w14:textId="77777777" w:rsidR="00411D0C" w:rsidRPr="00CF56C1" w:rsidRDefault="00411D0C" w:rsidP="00411D0C">
      <w:pPr>
        <w:rPr>
          <w:rFonts w:ascii="微软雅黑" w:eastAsia="微软雅黑" w:hAnsi="微软雅黑"/>
          <w:b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联系人：</w:t>
      </w:r>
      <w:r w:rsidRPr="00CF56C1">
        <w:rPr>
          <w:rFonts w:ascii="微软雅黑" w:eastAsia="微软雅黑" w:hAnsi="微软雅黑"/>
          <w:b/>
          <w:bCs/>
          <w:sz w:val="28"/>
          <w:szCs w:val="28"/>
        </w:rPr>
        <w:t xml:space="preserve"> </w:t>
      </w:r>
      <w:r w:rsidRPr="00CF56C1">
        <w:rPr>
          <w:rFonts w:ascii="微软雅黑" w:eastAsia="微软雅黑" w:hAnsi="微软雅黑" w:hint="eastAsia"/>
          <w:sz w:val="28"/>
          <w:szCs w:val="28"/>
        </w:rPr>
        <w:t>孙大为</w:t>
      </w:r>
    </w:p>
    <w:p w14:paraId="46A1CCE8" w14:textId="7D811D2A" w:rsidR="00AE4E80" w:rsidRPr="00411D0C" w:rsidRDefault="00411D0C" w:rsidP="00E96269">
      <w:pPr>
        <w:rPr>
          <w:rFonts w:ascii="微软雅黑" w:eastAsia="微软雅黑" w:hAnsi="微软雅黑" w:hint="eastAsia"/>
          <w:b/>
          <w:bCs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联系方式：</w:t>
      </w:r>
      <w:r w:rsidRPr="00CF56C1">
        <w:rPr>
          <w:rFonts w:ascii="微软雅黑" w:eastAsia="微软雅黑" w:hAnsi="微软雅黑"/>
          <w:sz w:val="28"/>
          <w:szCs w:val="28"/>
        </w:rPr>
        <w:t>0315-8805880   13933386633</w:t>
      </w:r>
      <w:bookmarkStart w:id="1" w:name="_GoBack"/>
      <w:bookmarkEnd w:id="1"/>
    </w:p>
    <w:sectPr w:rsidR="00AE4E80" w:rsidRPr="00411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1BF6E" w14:textId="77777777" w:rsidR="0041005D" w:rsidRDefault="0041005D" w:rsidP="005A25CB">
      <w:r>
        <w:separator/>
      </w:r>
    </w:p>
  </w:endnote>
  <w:endnote w:type="continuationSeparator" w:id="0">
    <w:p w14:paraId="2071A68B" w14:textId="77777777" w:rsidR="0041005D" w:rsidRDefault="0041005D" w:rsidP="005A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81EE0" w14:textId="77777777" w:rsidR="0041005D" w:rsidRDefault="0041005D" w:rsidP="005A25CB">
      <w:r>
        <w:separator/>
      </w:r>
    </w:p>
  </w:footnote>
  <w:footnote w:type="continuationSeparator" w:id="0">
    <w:p w14:paraId="1A71AA01" w14:textId="77777777" w:rsidR="0041005D" w:rsidRDefault="0041005D" w:rsidP="005A2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E1"/>
    <w:rsid w:val="00002C41"/>
    <w:rsid w:val="00026766"/>
    <w:rsid w:val="001002C0"/>
    <w:rsid w:val="002E646D"/>
    <w:rsid w:val="003D5A9F"/>
    <w:rsid w:val="003E26E1"/>
    <w:rsid w:val="0041005D"/>
    <w:rsid w:val="00411D0C"/>
    <w:rsid w:val="005A25CB"/>
    <w:rsid w:val="005C19CB"/>
    <w:rsid w:val="005E1741"/>
    <w:rsid w:val="00643F28"/>
    <w:rsid w:val="006A39C3"/>
    <w:rsid w:val="00795096"/>
    <w:rsid w:val="007F2936"/>
    <w:rsid w:val="00923C4C"/>
    <w:rsid w:val="009A5658"/>
    <w:rsid w:val="00AE4E80"/>
    <w:rsid w:val="00B52786"/>
    <w:rsid w:val="00CE73D7"/>
    <w:rsid w:val="00E72706"/>
    <w:rsid w:val="00E9334D"/>
    <w:rsid w:val="00E9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53758"/>
  <w15:chartTrackingRefBased/>
  <w15:docId w15:val="{5635E36E-98AF-453A-AF4C-03CC7E92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5C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25CB"/>
    <w:pPr>
      <w:keepNext/>
      <w:keepLines/>
      <w:spacing w:before="340" w:after="330" w:line="578" w:lineRule="auto"/>
      <w:outlineLvl w:val="0"/>
    </w:pPr>
    <w:rPr>
      <w:rFonts w:eastAsia="微软雅黑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25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2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25C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5A25CB"/>
    <w:rPr>
      <w:rFonts w:eastAsia="微软雅黑"/>
      <w:b/>
      <w:bCs/>
      <w:kern w:val="44"/>
      <w:sz w:val="44"/>
      <w:szCs w:val="44"/>
    </w:rPr>
  </w:style>
  <w:style w:type="paragraph" w:customStyle="1" w:styleId="2">
    <w:name w:val="正文首行缩进 2 字符"/>
    <w:basedOn w:val="a"/>
    <w:qFormat/>
    <w:rsid w:val="001002C0"/>
    <w:pPr>
      <w:ind w:firstLineChars="200" w:firstLine="200"/>
    </w:pPr>
    <w:rPr>
      <w:rFonts w:eastAsia="仿宋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詹姆斯 勒布朗</dc:creator>
  <cp:keywords/>
  <dc:description/>
  <cp:lastModifiedBy>詹姆斯 勒布朗</cp:lastModifiedBy>
  <cp:revision>2</cp:revision>
  <dcterms:created xsi:type="dcterms:W3CDTF">2019-11-04T03:55:00Z</dcterms:created>
  <dcterms:modified xsi:type="dcterms:W3CDTF">2019-11-04T03:55:00Z</dcterms:modified>
</cp:coreProperties>
</file>