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安庆市外国语学校小学部电子备课纸</w:t>
      </w:r>
    </w:p>
    <w:tbl>
      <w:tblPr>
        <w:tblStyle w:val="6"/>
        <w:tblW w:w="985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568"/>
        <w:gridCol w:w="1350"/>
        <w:gridCol w:w="851"/>
        <w:gridCol w:w="1278"/>
        <w:gridCol w:w="508"/>
        <w:gridCol w:w="626"/>
        <w:gridCol w:w="706"/>
        <w:gridCol w:w="428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3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  科</w:t>
            </w:r>
          </w:p>
        </w:tc>
        <w:tc>
          <w:tcPr>
            <w:tcW w:w="1350" w:type="dxa"/>
            <w:vAlign w:val="center"/>
          </w:tcPr>
          <w:p>
            <w:pPr>
              <w:spacing w:line="220" w:lineRule="atLeast"/>
              <w:jc w:val="center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科学</w:t>
            </w:r>
          </w:p>
        </w:tc>
        <w:tc>
          <w:tcPr>
            <w:tcW w:w="851" w:type="dxa"/>
            <w:vAlign w:val="center"/>
          </w:tcPr>
          <w:p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278" w:type="dxa"/>
            <w:vAlign w:val="center"/>
          </w:tcPr>
          <w:p>
            <w:pPr>
              <w:spacing w:line="220" w:lineRule="atLeast"/>
              <w:jc w:val="center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三年级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授课教师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hint="eastAsia" w:eastAsia="微软雅黑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陶晓婷</w:t>
            </w:r>
          </w:p>
        </w:tc>
        <w:tc>
          <w:tcPr>
            <w:tcW w:w="1134" w:type="dxa"/>
            <w:vAlign w:val="center"/>
          </w:tcPr>
          <w:p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授课时间</w:t>
            </w:r>
          </w:p>
        </w:tc>
        <w:tc>
          <w:tcPr>
            <w:tcW w:w="1134" w:type="dxa"/>
            <w:vAlign w:val="center"/>
          </w:tcPr>
          <w:p>
            <w:pPr>
              <w:spacing w:line="220" w:lineRule="atLeast"/>
              <w:jc w:val="center"/>
              <w:rPr>
                <w:rFonts w:hint="eastAsia" w:eastAsia="微软雅黑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3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  题</w:t>
            </w:r>
          </w:p>
        </w:tc>
        <w:tc>
          <w:tcPr>
            <w:tcW w:w="3479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空气能占据空间吗？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      型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hint="eastAsia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新授</w:t>
            </w:r>
          </w:p>
        </w:tc>
        <w:tc>
          <w:tcPr>
            <w:tcW w:w="1134" w:type="dxa"/>
            <w:vAlign w:val="center"/>
          </w:tcPr>
          <w:p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课时安排</w:t>
            </w:r>
          </w:p>
        </w:tc>
        <w:tc>
          <w:tcPr>
            <w:tcW w:w="1134" w:type="dxa"/>
            <w:vAlign w:val="center"/>
          </w:tcPr>
          <w:p>
            <w:pPr>
              <w:spacing w:line="220" w:lineRule="atLeast"/>
              <w:jc w:val="center"/>
              <w:rPr>
                <w:rFonts w:hint="default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2" w:hRule="atLeast"/>
        </w:trPr>
        <w:tc>
          <w:tcPr>
            <w:tcW w:w="1843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教</w:t>
            </w:r>
          </w:p>
          <w:p>
            <w:pPr>
              <w:spacing w:line="220" w:lineRule="atLeas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</w:t>
            </w:r>
          </w:p>
          <w:p>
            <w:pPr>
              <w:spacing w:line="220" w:lineRule="atLeas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目</w:t>
            </w:r>
          </w:p>
          <w:p>
            <w:pPr>
              <w:spacing w:line="220" w:lineRule="atLeas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标</w:t>
            </w:r>
          </w:p>
          <w:p>
            <w:pPr>
              <w:spacing w:line="2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30"/>
                <w:szCs w:val="30"/>
              </w:rPr>
              <w:t xml:space="preserve"> (三维目标)</w:t>
            </w:r>
          </w:p>
        </w:tc>
        <w:tc>
          <w:tcPr>
            <w:tcW w:w="8015" w:type="dxa"/>
            <w:gridSpan w:val="9"/>
            <w:vAlign w:val="top"/>
          </w:tcPr>
          <w:p>
            <w:pPr>
              <w:numPr>
                <w:ilvl w:val="0"/>
                <w:numId w:val="1"/>
              </w:numPr>
              <w:adjustRightInd w:val="0"/>
              <w:spacing w:line="380" w:lineRule="exact"/>
              <w:textAlignment w:val="baseline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空气占有一定的空间，并且充满各处。</w:t>
            </w:r>
          </w:p>
          <w:p>
            <w:pPr>
              <w:numPr>
                <w:ilvl w:val="0"/>
                <w:numId w:val="1"/>
              </w:numPr>
              <w:adjustRightInd w:val="0"/>
              <w:spacing w:line="380" w:lineRule="exact"/>
              <w:textAlignment w:val="baseline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用简单的材料和方法分步操作，研究空气占据空间。</w:t>
            </w:r>
          </w:p>
          <w:p>
            <w:pPr>
              <w:numPr>
                <w:ilvl w:val="0"/>
                <w:numId w:val="1"/>
              </w:numPr>
              <w:adjustRightInd w:val="0"/>
              <w:spacing w:line="380" w:lineRule="exact"/>
              <w:textAlignment w:val="baseline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运用相关知识，使用材料设计小实验。</w:t>
            </w:r>
          </w:p>
          <w:p>
            <w:pPr>
              <w:numPr>
                <w:ilvl w:val="0"/>
                <w:numId w:val="1"/>
              </w:numPr>
              <w:adjustRightInd w:val="0"/>
              <w:spacing w:line="380" w:lineRule="exact"/>
              <w:textAlignment w:val="baseline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培养对空气进行研究的兴趣；能按照要求进行合作探究，乐于交流表达。</w:t>
            </w:r>
          </w:p>
          <w:p>
            <w:pPr>
              <w:numPr>
                <w:ilvl w:val="0"/>
                <w:numId w:val="1"/>
              </w:numPr>
              <w:adjustRightInd w:val="0"/>
              <w:spacing w:line="380" w:lineRule="exact"/>
              <w:textAlignment w:val="baseline"/>
              <w:rPr>
                <w:rFonts w:hint="eastAsia" w:ascii="宋体" w:hAnsi="宋体" w:eastAsia="微软雅黑" w:cs="Times New Roman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用实验现象做论据支持自己的观点，做基于事实的推理。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3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教学重点</w:t>
            </w:r>
          </w:p>
        </w:tc>
        <w:tc>
          <w:tcPr>
            <w:tcW w:w="8015" w:type="dxa"/>
            <w:gridSpan w:val="9"/>
            <w:vAlign w:val="top"/>
          </w:tcPr>
          <w:p>
            <w:pPr>
              <w:numPr>
                <w:ilvl w:val="0"/>
                <w:numId w:val="0"/>
              </w:numPr>
              <w:adjustRightInd w:val="0"/>
              <w:spacing w:line="380" w:lineRule="exact"/>
              <w:ind w:left="0" w:leftChars="0" w:firstLine="0" w:firstLineChars="0"/>
              <w:textAlignment w:val="baseline"/>
              <w:rPr>
                <w:rFonts w:hint="eastAsia" w:ascii="宋体" w:hAnsi="宋体" w:eastAsia="微软雅黑" w:cs="Times New Roman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通过实验探究认识到空气能占据空间。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空气占有一定的空间，并且充满各处。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3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教学难点</w:t>
            </w:r>
          </w:p>
        </w:tc>
        <w:tc>
          <w:tcPr>
            <w:tcW w:w="8015" w:type="dxa"/>
            <w:gridSpan w:val="9"/>
            <w:vAlign w:val="top"/>
          </w:tcPr>
          <w:p>
            <w:pPr>
              <w:adjustRightInd w:val="0"/>
              <w:spacing w:line="380" w:lineRule="exact"/>
              <w:textAlignment w:val="baseline"/>
              <w:rPr>
                <w:rFonts w:hint="eastAsia" w:ascii="宋体" w:hAnsi="宋体" w:eastAsia="微软雅黑" w:cs="Times New Roman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用简单的材料和方法分步操作，研究空气占据空间。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能对空气占据空间这一事实作出科学的解释。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3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教学方法</w:t>
            </w:r>
          </w:p>
        </w:tc>
        <w:tc>
          <w:tcPr>
            <w:tcW w:w="3987" w:type="dxa"/>
            <w:gridSpan w:val="4"/>
            <w:vAlign w:val="center"/>
          </w:tcPr>
          <w:p>
            <w:pPr>
              <w:spacing w:line="220" w:lineRule="atLeast"/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  <w:lang w:eastAsia="zh-CN"/>
              </w:rPr>
              <w:t>探究法，讨论法，分组实验法等</w:t>
            </w:r>
          </w:p>
        </w:tc>
        <w:tc>
          <w:tcPr>
            <w:tcW w:w="1332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hint="eastAsia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教学用具</w:t>
            </w:r>
          </w:p>
        </w:tc>
        <w:tc>
          <w:tcPr>
            <w:tcW w:w="2696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水槽、透明塑料杯、纸、双面胶、塑料泡沫、打气筒球针</w:t>
            </w:r>
            <w:r>
              <w:rPr>
                <w:rFonts w:hint="eastAsia"/>
                <w:lang w:eastAsia="zh-CN"/>
              </w:rPr>
              <w:t>等</w:t>
            </w:r>
            <w:r>
              <w:rPr>
                <w:rFonts w:hint="eastAsia"/>
              </w:rPr>
              <w:t>。</w:t>
            </w:r>
          </w:p>
          <w:p>
            <w:pPr>
              <w:spacing w:line="22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58" w:type="dxa"/>
            <w:gridSpan w:val="11"/>
            <w:vAlign w:val="center"/>
          </w:tcPr>
          <w:p>
            <w:pPr>
              <w:spacing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      学       过       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5" w:hRule="atLeast"/>
        </w:trPr>
        <w:tc>
          <w:tcPr>
            <w:tcW w:w="9858" w:type="dxa"/>
            <w:gridSpan w:val="11"/>
            <w:vAlign w:val="center"/>
          </w:tcPr>
          <w:p>
            <w:pPr>
              <w:numPr>
                <w:ilvl w:val="0"/>
                <w:numId w:val="0"/>
              </w:numPr>
              <w:spacing w:line="220" w:lineRule="atLeast"/>
              <w:rPr>
                <w:rFonts w:hint="eastAsia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导入</w:t>
            </w:r>
          </w:p>
          <w:p>
            <w:pPr>
              <w:numPr>
                <w:ilvl w:val="0"/>
                <w:numId w:val="2"/>
              </w:numPr>
              <w:spacing w:line="220" w:lineRule="atLeas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抢凳子游戏，胜者占据位置，</w:t>
            </w:r>
            <w:r>
              <w:rPr>
                <w:rFonts w:hint="eastAsia"/>
                <w:color w:val="000000"/>
              </w:rPr>
              <w:t>旨在激发学生兴趣。</w:t>
            </w:r>
          </w:p>
          <w:p>
            <w:pPr>
              <w:numPr>
                <w:ilvl w:val="0"/>
                <w:numId w:val="2"/>
              </w:numPr>
              <w:spacing w:line="220" w:lineRule="atLeast"/>
              <w:ind w:left="0" w:leftChars="0" w:firstLine="0" w:firstLineChars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故事：</w:t>
            </w:r>
            <w:r>
              <w:rPr>
                <w:rFonts w:hint="eastAsia"/>
                <w:color w:val="000000"/>
              </w:rPr>
              <w:t>乌鸦喝不到水是因为水和空气占据了瓶子的空间；用小石子占据瓶子的空间，挤出了空气，使水面上升，乌鸦就能喝到水了。</w:t>
            </w:r>
            <w:r>
              <w:rPr>
                <w:rFonts w:hint="eastAsia"/>
                <w:color w:val="000000"/>
              </w:rPr>
              <w:tab/>
            </w:r>
            <w:r>
              <w:rPr>
                <w:rFonts w:hint="eastAsia"/>
                <w:color w:val="000000"/>
              </w:rPr>
              <w:t>学生交流回答</w:t>
            </w:r>
            <w:r>
              <w:rPr>
                <w:rFonts w:hint="eastAsia"/>
                <w:color w:val="000000"/>
                <w:lang w:eastAsia="zh-CN"/>
              </w:rPr>
              <w:t>，引出主题</w:t>
            </w:r>
            <w:r>
              <w:rPr>
                <w:rFonts w:hint="eastAsia"/>
                <w:color w:val="000000"/>
              </w:rPr>
              <w:tab/>
            </w:r>
          </w:p>
          <w:p>
            <w:pPr>
              <w:numPr>
                <w:numId w:val="0"/>
              </w:numPr>
              <w:spacing w:line="220" w:lineRule="atLeast"/>
              <w:ind w:leftChars="0"/>
              <w:rPr>
                <w:rFonts w:hint="eastAsia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lang w:eastAsia="zh-CN"/>
              </w:rPr>
              <w:t>新课</w:t>
            </w:r>
          </w:p>
          <w:p>
            <w:pPr>
              <w:numPr>
                <w:numId w:val="0"/>
              </w:numPr>
              <w:spacing w:line="220" w:lineRule="atLeast"/>
              <w:ind w:leftChars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将杯子竖直倒扣到水里，杯子里面放置的纸团会湿吗？</w:t>
            </w:r>
          </w:p>
          <w:p>
            <w:pPr>
              <w:numPr>
                <w:numId w:val="0"/>
              </w:numPr>
              <w:spacing w:line="220" w:lineRule="atLeast"/>
              <w:ind w:leftChars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我们都知道,纸遇水会变湿。假如将纸团粘在杯底，然后将杯子竖直倒扣到水里,里面的纸团会湿吗?</w:t>
            </w:r>
          </w:p>
          <w:p>
            <w:pPr>
              <w:numPr>
                <w:numId w:val="0"/>
              </w:numPr>
              <w:spacing w:line="220" w:lineRule="atLeast"/>
              <w:ind w:leftChars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通常情况下，纸遇到水会变湿。如果有物质占据了水和纸团之间的空间，使水不能接触到纸团,纸团就不会变湿。</w:t>
            </w:r>
          </w:p>
          <w:p>
            <w:pPr>
              <w:numPr>
                <w:numId w:val="0"/>
              </w:numPr>
              <w:spacing w:line="220" w:lineRule="atLeast"/>
              <w:ind w:leftChars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水是否会进入杯内？</w:t>
            </w:r>
          </w:p>
          <w:p>
            <w:pPr>
              <w:numPr>
                <w:numId w:val="0"/>
              </w:numPr>
              <w:spacing w:line="220" w:lineRule="atLeast"/>
              <w:ind w:leftChars="0"/>
              <w:rPr>
                <w:rFonts w:hint="eastAsia"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  <w:lang w:eastAsia="zh-CN"/>
              </w:rPr>
              <w:t>探究活动一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实验材料:水槽、透明塑料杯、纸、双面胶、塑料泡沫、打气筒球针。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实验步骤: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(1)在塑料杯内的底部贴一小块双面胶,将纸揉成一个纸团，紧塞在杯底,用双面胶把纸团粘牢。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(2)在水槽内装满水,在水面上撒一些漂浮物(如泡沫塑料</w:t>
            </w:r>
            <w:r>
              <w:rPr>
                <w:rFonts w:hint="eastAsia"/>
                <w:lang w:eastAsia="zh-CN"/>
              </w:rPr>
              <w:t>、吹塑纸</w:t>
            </w:r>
            <w:r>
              <w:rPr>
                <w:rFonts w:hint="eastAsia"/>
              </w:rPr>
              <w:t>),可方便观察水位变化。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(3)把杯子慢慢地竖直倒扣压在水里,要压到水槽内的水面淹没杯底为止，再竖直提起杯子,观察纸团是否被浸湿。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提醒：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①</w:t>
            </w:r>
            <w:r>
              <w:rPr>
                <w:rFonts w:hint="eastAsia"/>
              </w:rPr>
              <w:t>将杯子压入水里时要慢，并保持竖直，要压到水槽内的水面淹没杯底为止。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②</w:t>
            </w:r>
            <w:r>
              <w:rPr>
                <w:rFonts w:hint="eastAsia"/>
              </w:rPr>
              <w:t>竖直提起杯子时动作也要慢，并要把杯子外壁和杯口的水擦干，然后取出纸团。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(4)在塑料杯底扎个小孔，再把杯子竖直压入水里，观察杯子中有什么变化。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(5)用打气筒连着球针，把球针插入杯底的小孔，从杯底的小孔向杯中打入一些空气，观察杯中的现象。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实验分析:</w:t>
            </w:r>
            <w:r>
              <w:rPr>
                <w:rFonts w:hint="eastAsia"/>
              </w:rPr>
              <w:t>这个实验包括三个环节。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第一个环节，将底部粘有纸团的杯子竖直倒扣到水里，等水面设过杯底，杯子必须竖直向下，如果杯子倾斜，空气泄漏后,水会填充相应的空间，纸团可能会因此变湿。如果操作恰当，由于空气占据杯子的空间,水不会进入，纸团也不会湿。</w:t>
            </w:r>
          </w:p>
          <w:p>
            <w:pPr>
              <w:spacing w:line="360" w:lineRule="auto"/>
              <w:jc w:val="center"/>
            </w:pPr>
            <w:r>
              <w:drawing>
                <wp:inline distT="0" distB="0" distL="114300" distR="114300">
                  <wp:extent cx="1496060" cy="621030"/>
                  <wp:effectExtent l="0" t="0" r="8890" b="7620"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060" cy="62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①空气占据杯子的空间,水无法进入杯子,纸团不会湿。</w:t>
            </w:r>
          </w:p>
          <w:p>
            <w:pPr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实验</w:t>
            </w:r>
            <w:r>
              <w:rPr>
                <w:rFonts w:hint="eastAsia"/>
                <w:lang w:eastAsia="zh-CN"/>
              </w:rPr>
              <w:t>分析</w:t>
            </w:r>
            <w:r>
              <w:rPr>
                <w:rFonts w:hint="eastAsia"/>
              </w:rPr>
              <w:t>:</w:t>
            </w:r>
          </w:p>
          <w:p>
            <w:pPr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第二个环节,在塑料杯底扎一个小孔,然后将杯子重新放人水中。要注意在压杯人水之前，用一个手指按压着小孔，等水淹没了杯子后，再放开按压的手指。这时发现小孔处开始冒泡,说明水把杯中的空气挤出来了。这时可以发现水位发生了变化,漂浮物比之前低了。</w:t>
            </w:r>
          </w:p>
          <w:p>
            <w:pPr>
              <w:spacing w:line="360" w:lineRule="auto"/>
              <w:jc w:val="center"/>
            </w:pPr>
            <w:r>
              <w:drawing>
                <wp:inline distT="0" distB="0" distL="114300" distR="114300">
                  <wp:extent cx="1595755" cy="669290"/>
                  <wp:effectExtent l="0" t="0" r="4445" b="16510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669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②杯底扎小孔后，杯中的空气从小孔中流出，水进入杯中，占据杯中的空间。</w:t>
            </w:r>
          </w:p>
          <w:p>
            <w:pPr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实验分析:</w:t>
            </w:r>
          </w:p>
          <w:p>
            <w:pPr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第三个环节，向杯中打气,随着气体一点点加入，能看到杯中明显的水位下降现象。</w:t>
            </w:r>
          </w:p>
          <w:p>
            <w:pPr>
              <w:spacing w:line="360" w:lineRule="auto"/>
              <w:jc w:val="center"/>
            </w:pPr>
            <w:r>
              <w:drawing>
                <wp:inline distT="0" distB="0" distL="114300" distR="114300">
                  <wp:extent cx="2123440" cy="802005"/>
                  <wp:effectExtent l="0" t="0" r="10160" b="17145"/>
                  <wp:docPr id="2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3440" cy="80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③从小孔向杯中打气，空气进入杯中，挤出杯中的水。</w:t>
            </w:r>
          </w:p>
          <w:p>
            <w:pPr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实验结论:空气占据一定的空间。</w:t>
            </w:r>
          </w:p>
          <w:p>
            <w:pPr>
              <w:spacing w:line="360" w:lineRule="auto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观看视频资料</w:t>
            </w:r>
          </w:p>
          <w:p>
            <w:pPr>
              <w:spacing w:line="360" w:lineRule="auto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不湿的纸团和探究纸团不湿的奥秘。</w:t>
            </w:r>
          </w:p>
          <w:p>
            <w:pPr>
              <w:spacing w:line="360" w:lineRule="auto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在上面的实验中，杯中的水和空气发生了怎样的变化？</w:t>
            </w:r>
          </w:p>
          <w:p>
            <w:pPr>
              <w:spacing w:line="360" w:lineRule="auto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当空气被密封在杯中时,水不能流进杯子。当杯底被扎了一个小孔后，杯子里的空气从小孔向外流出，杯中的空气减少，杯子外的水流进了杯子。当空气从小孔被打进杯子后，杯中的空气增多，占据空间,把水挤出,杯子里的水减少。</w:t>
            </w:r>
          </w:p>
          <w:p>
            <w:pPr>
              <w:spacing w:line="360" w:lineRule="auto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空气能占据空间吗?说说你的看法和理由。</w:t>
            </w:r>
          </w:p>
          <w:p>
            <w:pPr>
              <w:spacing w:line="360" w:lineRule="auto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空气能占据空间。在上面的实验中,纸团不湿的现象说明空杯子并不真正是空的，杯子里的空间被空气占据着。在杯底扎一个小孔后,水槽里的水进入了杯子,是因为杯子里的空气从小孔向外流出,腾出了杯子里的空间，杯子外的水就流了进来。从小孔向杯内打人空气后，空气占据了水杯内的空间,杯子里的水被挤了出去。</w:t>
            </w:r>
          </w:p>
          <w:p>
            <w:pPr>
              <w:spacing w:line="360" w:lineRule="auto"/>
              <w:jc w:val="both"/>
              <w:rPr>
                <w:rFonts w:hint="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拓展提高：</w:t>
            </w:r>
          </w:p>
          <w:p>
            <w:pPr>
              <w:spacing w:line="360" w:lineRule="auto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有半瓶水、一块橡皮泥和两根吸管。在不倾斜瓶子的情况下，你能利用空气将水从瓶中挤出来吗？</w:t>
            </w:r>
          </w:p>
          <w:p>
            <w:pPr>
              <w:spacing w:line="360" w:lineRule="auto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实验材料：吸管、橡皮泥、矿泉水瓶、水。</w:t>
            </w:r>
          </w:p>
          <w:p>
            <w:pPr>
              <w:spacing w:line="360" w:lineRule="auto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实验步骤：</w:t>
            </w:r>
          </w:p>
          <w:p>
            <w:pPr>
              <w:spacing w:line="360" w:lineRule="auto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(1)把两根吸普插人装有半瓶水的矿泉水瓶中。一根吸管插到瓶中的水里，另一根吸管插到瓶中没有水的位置。</w:t>
            </w:r>
          </w:p>
          <w:p>
            <w:pPr>
              <w:spacing w:line="360" w:lineRule="auto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(2)用橡皮泥把瓶口封死。</w:t>
            </w:r>
          </w:p>
          <w:p>
            <w:pPr>
              <w:spacing w:line="360" w:lineRule="auto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(3)通过没有接触到水的吸管向矿泉水瓶中不断地吹气。</w:t>
            </w:r>
          </w:p>
          <w:p>
            <w:pPr>
              <w:spacing w:line="360" w:lineRule="auto"/>
              <w:jc w:val="center"/>
            </w:pPr>
            <w:r>
              <w:drawing>
                <wp:inline distT="0" distB="0" distL="114300" distR="114300">
                  <wp:extent cx="879475" cy="652780"/>
                  <wp:effectExtent l="0" t="0" r="15875" b="13970"/>
                  <wp:docPr id="3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475" cy="652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               </w:t>
            </w:r>
            <w:r>
              <w:drawing>
                <wp:inline distT="0" distB="0" distL="114300" distR="114300">
                  <wp:extent cx="363220" cy="702945"/>
                  <wp:effectExtent l="0" t="0" r="17780" b="1905"/>
                  <wp:docPr id="1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220" cy="702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实验现象:</w:t>
            </w:r>
          </w:p>
          <w:p>
            <w:pPr>
              <w:spacing w:line="360" w:lineRule="auto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通过没有接触到水的吸管向瓶中不断地吹气，当进入瓶中的空气达到一定量时,水会从另一根吸管中流出。</w:t>
            </w:r>
          </w:p>
          <w:p>
            <w:pPr>
              <w:spacing w:line="360" w:lineRule="auto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由于瓶口被橡皮泥封死，并且瓶中的空间是一定的，所以瓶中的空间完全被瓶中的水和空气占据着。当向瓶中吹气时， 就增加了瓶中空气的总量。增加的空气不能从任何地方流出，只能占据水的空间。而水又具有流动性， 所以水从另一根吸管中流出。</w:t>
            </w:r>
          </w:p>
          <w:p>
            <w:pPr>
              <w:spacing w:line="360" w:lineRule="auto"/>
              <w:jc w:val="both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拓展提高2 吹不大的气球</w:t>
            </w:r>
          </w:p>
          <w:p>
            <w:pPr>
              <w:spacing w:line="360" w:lineRule="auto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将气球放入塑料瓶内，并将气球吹气口套在瓶口上，尝试用力吹气球，气球能吹大吗？</w:t>
            </w:r>
          </w:p>
          <w:p>
            <w:pPr>
              <w:spacing w:line="360" w:lineRule="auto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气球放入塑料瓶内，并将气球吹气口套在瓶口上，尝试用力吹气球，气球能吹大吗？将怎样才能吹大塑料瓶中的气球呢？</w:t>
            </w:r>
          </w:p>
          <w:p>
            <w:pPr>
              <w:spacing w:line="360" w:lineRule="auto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在塑料瓶的底部打一个孔，尝试用力吹气球，气球吹得大吗？</w:t>
            </w:r>
          </w:p>
          <w:p>
            <w:pPr>
              <w:spacing w:line="360" w:lineRule="auto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吹气球时，气体进入气球。</w:t>
            </w:r>
          </w:p>
          <w:p>
            <w:pPr>
              <w:spacing w:line="360" w:lineRule="auto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    有孔的瓶子，瓶中的空气能从孔中挤出去，所以气球就能吹大。</w:t>
            </w:r>
          </w:p>
          <w:p>
            <w:pPr>
              <w:spacing w:line="360" w:lineRule="auto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    而没孔的瓶子，瓶中的空气占据了瓶子的空间，又出不去。所以气球就吹不大。</w:t>
            </w:r>
            <w:bookmarkStart w:id="0" w:name="_GoBack"/>
            <w:bookmarkEnd w:id="0"/>
          </w:p>
          <w:p>
            <w:pPr>
              <w:spacing w:line="360" w:lineRule="auto"/>
              <w:jc w:val="both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  <w:t>怎样是羽绒服更保暖？</w:t>
            </w:r>
          </w:p>
          <w:p>
            <w:pPr>
              <w:numPr>
                <w:numId w:val="0"/>
              </w:numPr>
              <w:spacing w:line="220" w:lineRule="atLeast"/>
              <w:ind w:leftChars="0"/>
              <w:rPr>
                <w:rFonts w:hint="eastAsia"/>
                <w:color w:val="000000"/>
              </w:rPr>
            </w:pPr>
            <w:r>
              <w:rPr>
                <w:rFonts w:hint="default"/>
                <w:lang w:val="en-US" w:eastAsia="zh-CN"/>
              </w:rPr>
              <w:t>当羽绒服蓬松时,羽绒间的空隙被空气占据着。空隙很小，羽绒间的空气传热能力差,使得外面的冷空气不容易到达里面，里面的热空气也不容易到达外面所以保持了温度。相反，当羽绒服被压扁时，羽绒间几乎没有空气,保暖性能就差。此时，我们可以轻轻拍打羽绒服，增加羽绒间的空气,使羽绒服更保暖。</w:t>
            </w:r>
          </w:p>
          <w:p>
            <w:pPr>
              <w:numPr>
                <w:numId w:val="0"/>
              </w:numPr>
              <w:spacing w:line="220" w:lineRule="atLeast"/>
              <w:ind w:leftChars="0"/>
              <w:rPr>
                <w:rFonts w:hint="eastAsia"/>
                <w:color w:val="000000"/>
              </w:rPr>
            </w:pPr>
          </w:p>
          <w:p>
            <w:pPr>
              <w:numPr>
                <w:numId w:val="0"/>
              </w:numPr>
              <w:spacing w:line="220" w:lineRule="atLeast"/>
              <w:ind w:leftChars="0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9858" w:type="dxa"/>
            <w:gridSpan w:val="11"/>
            <w:vAlign w:val="center"/>
          </w:tcPr>
          <w:p>
            <w:pPr>
              <w:spacing w:line="220" w:lineRule="atLeas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板   书    设    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</w:trPr>
        <w:tc>
          <w:tcPr>
            <w:tcW w:w="9858" w:type="dxa"/>
            <w:gridSpan w:val="11"/>
            <w:vAlign w:val="center"/>
          </w:tcPr>
          <w:p>
            <w:pPr>
              <w:jc w:val="center"/>
              <w:rPr>
                <w:rFonts w:hint="eastAsia" w:eastAsia="微软雅黑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5" w:hRule="atLeast"/>
        </w:trPr>
        <w:tc>
          <w:tcPr>
            <w:tcW w:w="1275" w:type="dxa"/>
            <w:vAlign w:val="center"/>
          </w:tcPr>
          <w:p>
            <w:pPr>
              <w:spacing w:line="220" w:lineRule="atLeas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教</w:t>
            </w:r>
          </w:p>
          <w:p>
            <w:pPr>
              <w:spacing w:line="220" w:lineRule="atLeas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后</w:t>
            </w:r>
          </w:p>
          <w:p>
            <w:pPr>
              <w:spacing w:line="220" w:lineRule="atLeas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反</w:t>
            </w:r>
          </w:p>
          <w:p>
            <w:pPr>
              <w:spacing w:line="220" w:lineRule="atLeas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思</w:t>
            </w:r>
          </w:p>
        </w:tc>
        <w:tc>
          <w:tcPr>
            <w:tcW w:w="8583" w:type="dxa"/>
            <w:gridSpan w:val="10"/>
            <w:vAlign w:val="center"/>
          </w:tcPr>
          <w:p>
            <w:pPr>
              <w:spacing w:line="220" w:lineRule="atLeast"/>
              <w:jc w:val="both"/>
              <w:rPr>
                <w:rFonts w:hint="eastAsia" w:eastAsia="微软雅黑"/>
                <w:lang w:eastAsia="zh-CN"/>
              </w:rPr>
            </w:pPr>
          </w:p>
        </w:tc>
      </w:tr>
    </w:tbl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36BC4E"/>
    <w:multiLevelType w:val="singleLevel"/>
    <w:tmpl w:val="F736BC4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AB4652"/>
    <w:multiLevelType w:val="singleLevel"/>
    <w:tmpl w:val="42AB465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47B64"/>
    <w:rsid w:val="042F31F5"/>
    <w:rsid w:val="16A94066"/>
    <w:rsid w:val="491568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</Words>
  <Characters>162</Characters>
  <Lines>1</Lines>
  <Paragraphs>1</Paragraphs>
  <TotalTime>4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2008-09-12T17:20:00Z</dcterms:created>
  <dc:creator>张润华</dc:creator>
  <cp:lastModifiedBy>陶晓婷</cp:lastModifiedBy>
  <dcterms:modified xsi:type="dcterms:W3CDTF">2019-12-21T13:40:17Z</dcterms:modified>
  <dc:title>安庆市外国语学校小学部电子备课纸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