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兰州大学网络与继续教育学院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教学检查自查总结报告</w:t>
      </w:r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撰写提纲：（包括但不仅限于以下内容）</w:t>
      </w:r>
    </w:p>
    <w:p>
      <w:pPr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一、基本情况</w:t>
      </w:r>
    </w:p>
    <w:p>
      <w:pPr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二、教学管理</w:t>
      </w:r>
    </w:p>
    <w:p>
      <w:pPr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1.师资队伍（班主任、助学人员、论文指导教师等）</w:t>
      </w:r>
    </w:p>
    <w:p>
      <w:pPr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2.教学组织（课程教学、课程辅导、课程考试、实践教学等）</w:t>
      </w:r>
    </w:p>
    <w:p>
      <w:pPr>
        <w:ind w:firstLine="646" w:firstLineChars="202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学生服务（入学教育、毕业典礼、校园文化等） </w:t>
      </w:r>
    </w:p>
    <w:p>
      <w:pPr>
        <w:ind w:firstLine="646" w:firstLineChars="20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三、特色创新</w:t>
      </w:r>
    </w:p>
    <w:p>
      <w:pPr>
        <w:ind w:firstLine="646" w:firstLineChars="202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3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A096B"/>
    <w:rsid w:val="1C21188B"/>
    <w:rsid w:val="45DF00B6"/>
    <w:rsid w:val="65D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2021-01-18T03:13:00Z</dcterms:created>
  <dc:creator>动次哒次biubiubiu</dc:creator>
  <cp:lastModifiedBy>动次哒次biubiubiu</cp:lastModifiedBy>
  <dcterms:modified xsi:type="dcterms:W3CDTF">2021-01-18T03:15:59Z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