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A901" w14:textId="77777777" w:rsidR="001930AF" w:rsidRDefault="00C12DBD">
      <w:pPr>
        <w:rPr>
          <w:rFonts w:ascii="仿宋_GB2312" w:eastAsia="仿宋_GB2312" w:hAnsiTheme="minorEastAsia" w:cstheme="minorEastAsia"/>
          <w:bCs/>
          <w:sz w:val="30"/>
          <w:szCs w:val="30"/>
        </w:rPr>
      </w:pPr>
      <w:r>
        <w:rPr>
          <w:rFonts w:ascii="仿宋_GB2312" w:eastAsia="仿宋_GB2312" w:hAnsiTheme="minorEastAsia" w:cstheme="minorEastAsia" w:hint="eastAsia"/>
          <w:bCs/>
          <w:sz w:val="30"/>
          <w:szCs w:val="30"/>
        </w:rPr>
        <w:t>附件：</w:t>
      </w:r>
    </w:p>
    <w:p w14:paraId="5CDD5D8F" w14:textId="42DD9B56" w:rsidR="001930AF" w:rsidRDefault="00C12DBD">
      <w:pPr>
        <w:ind w:firstLineChars="200" w:firstLine="640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兰州大学</w:t>
      </w:r>
      <w:r>
        <w:rPr>
          <w:rFonts w:ascii="黑体" w:eastAsia="黑体" w:hAnsi="黑体" w:cs="黑体" w:hint="eastAsia"/>
          <w:bCs/>
          <w:sz w:val="32"/>
          <w:szCs w:val="32"/>
        </w:rPr>
        <w:t>202</w:t>
      </w:r>
      <w:r>
        <w:rPr>
          <w:rFonts w:ascii="黑体" w:eastAsia="黑体" w:hAnsi="黑体" w:cs="黑体"/>
          <w:bCs/>
          <w:sz w:val="32"/>
          <w:szCs w:val="32"/>
        </w:rPr>
        <w:t>1</w:t>
      </w:r>
      <w:r>
        <w:rPr>
          <w:rFonts w:ascii="黑体" w:eastAsia="黑体" w:hAnsi="黑体" w:cs="黑体" w:hint="eastAsia"/>
          <w:bCs/>
          <w:sz w:val="32"/>
          <w:szCs w:val="32"/>
        </w:rPr>
        <w:t>年高等学历继续教育本科生</w:t>
      </w:r>
    </w:p>
    <w:p w14:paraId="335B1AC1" w14:textId="77777777" w:rsidR="001930AF" w:rsidRDefault="00C12DBD">
      <w:pPr>
        <w:ind w:firstLineChars="200" w:firstLine="640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学士学位专业课程考试考点申请表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41"/>
        <w:gridCol w:w="1392"/>
        <w:gridCol w:w="3993"/>
      </w:tblGrid>
      <w:tr w:rsidR="001930AF" w14:paraId="113E2DB1" w14:textId="77777777"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91E35DB" w14:textId="77777777" w:rsidR="001930AF" w:rsidRDefault="00C12DBD">
            <w:pPr>
              <w:jc w:val="center"/>
              <w:rPr>
                <w:rFonts w:ascii="黑体" w:eastAsia="黑体" w:hAnsi="黑体" w:cstheme="minorEastAsia"/>
                <w:bCs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bCs/>
                <w:sz w:val="28"/>
                <w:szCs w:val="28"/>
              </w:rPr>
              <w:t>学习中心、教学站</w:t>
            </w:r>
          </w:p>
          <w:p w14:paraId="2704E0EF" w14:textId="77777777" w:rsidR="001930AF" w:rsidRDefault="00C12DBD">
            <w:pPr>
              <w:jc w:val="center"/>
              <w:rPr>
                <w:rFonts w:ascii="黑体" w:eastAsia="黑体" w:hAnsi="黑体" w:cstheme="minorEastAsia"/>
                <w:bCs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5496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1360A84" w14:textId="77777777" w:rsidR="001930AF" w:rsidRDefault="00C12DBD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</w:p>
        </w:tc>
      </w:tr>
      <w:tr w:rsidR="001930AF" w14:paraId="4A1E8197" w14:textId="77777777">
        <w:trPr>
          <w:trHeight w:val="710"/>
        </w:trPr>
        <w:tc>
          <w:tcPr>
            <w:tcW w:w="2776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196B9A93" w14:textId="77777777" w:rsidR="001930AF" w:rsidRDefault="001930AF">
            <w:pPr>
              <w:jc w:val="center"/>
              <w:rPr>
                <w:rFonts w:ascii="黑体" w:eastAsia="黑体" w:hAnsi="黑体" w:cstheme="minorEastAsia"/>
                <w:bCs/>
                <w:sz w:val="28"/>
                <w:szCs w:val="28"/>
              </w:rPr>
            </w:pPr>
          </w:p>
          <w:p w14:paraId="5015AC04" w14:textId="77777777" w:rsidR="001930AF" w:rsidRDefault="001930AF">
            <w:pPr>
              <w:rPr>
                <w:rFonts w:ascii="黑体" w:eastAsia="黑体" w:hAnsi="黑体" w:cstheme="minorEastAsia"/>
                <w:bCs/>
                <w:sz w:val="28"/>
                <w:szCs w:val="28"/>
              </w:rPr>
            </w:pPr>
          </w:p>
          <w:p w14:paraId="6A74F6E5" w14:textId="77777777" w:rsidR="001930AF" w:rsidRDefault="00C12DBD">
            <w:pPr>
              <w:jc w:val="center"/>
              <w:rPr>
                <w:rFonts w:ascii="黑体" w:eastAsia="黑体" w:hAnsi="黑体" w:cstheme="minorEastAsia"/>
                <w:bCs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bCs/>
                <w:sz w:val="28"/>
                <w:szCs w:val="28"/>
              </w:rPr>
              <w:t>申请考点情况</w:t>
            </w:r>
          </w:p>
        </w:tc>
        <w:tc>
          <w:tcPr>
            <w:tcW w:w="1392" w:type="dxa"/>
            <w:tcBorders>
              <w:top w:val="double" w:sz="4" w:space="0" w:color="auto"/>
            </w:tcBorders>
          </w:tcPr>
          <w:p w14:paraId="2430A4D5" w14:textId="77777777" w:rsidR="001930AF" w:rsidRDefault="00C12DBD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考场数量</w:t>
            </w:r>
          </w:p>
        </w:tc>
        <w:tc>
          <w:tcPr>
            <w:tcW w:w="4104" w:type="dxa"/>
            <w:tcBorders>
              <w:top w:val="double" w:sz="4" w:space="0" w:color="auto"/>
              <w:right w:val="single" w:sz="12" w:space="0" w:color="auto"/>
            </w:tcBorders>
          </w:tcPr>
          <w:p w14:paraId="79303998" w14:textId="77777777" w:rsidR="001930AF" w:rsidRDefault="001930AF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1930AF" w14:paraId="14216355" w14:textId="77777777">
        <w:trPr>
          <w:trHeight w:val="650"/>
        </w:trPr>
        <w:tc>
          <w:tcPr>
            <w:tcW w:w="2776" w:type="dxa"/>
            <w:vMerge/>
            <w:tcBorders>
              <w:left w:val="single" w:sz="12" w:space="0" w:color="auto"/>
            </w:tcBorders>
          </w:tcPr>
          <w:p w14:paraId="0F5E63FC" w14:textId="77777777" w:rsidR="001930AF" w:rsidRDefault="001930AF">
            <w:pPr>
              <w:rPr>
                <w:rFonts w:ascii="黑体" w:eastAsia="黑体" w:hAnsi="黑体" w:cstheme="minorEastAsia"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332E8421" w14:textId="77777777" w:rsidR="001930AF" w:rsidRDefault="00C12DBD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考试人数</w:t>
            </w:r>
          </w:p>
        </w:tc>
        <w:tc>
          <w:tcPr>
            <w:tcW w:w="4104" w:type="dxa"/>
            <w:tcBorders>
              <w:right w:val="single" w:sz="12" w:space="0" w:color="auto"/>
            </w:tcBorders>
          </w:tcPr>
          <w:p w14:paraId="1A8FA7B4" w14:textId="77777777" w:rsidR="001930AF" w:rsidRDefault="001930AF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1930AF" w14:paraId="2AC81466" w14:textId="77777777">
        <w:trPr>
          <w:trHeight w:val="605"/>
        </w:trPr>
        <w:tc>
          <w:tcPr>
            <w:tcW w:w="2776" w:type="dxa"/>
            <w:vMerge/>
            <w:tcBorders>
              <w:left w:val="single" w:sz="12" w:space="0" w:color="auto"/>
            </w:tcBorders>
          </w:tcPr>
          <w:p w14:paraId="5FEC7D88" w14:textId="77777777" w:rsidR="001930AF" w:rsidRDefault="001930AF">
            <w:pPr>
              <w:rPr>
                <w:rFonts w:ascii="黑体" w:eastAsia="黑体" w:hAnsi="黑体" w:cstheme="minorEastAsia"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0E98B974" w14:textId="77777777" w:rsidR="001930AF" w:rsidRDefault="00C12DBD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考点地址</w:t>
            </w:r>
          </w:p>
        </w:tc>
        <w:tc>
          <w:tcPr>
            <w:tcW w:w="4104" w:type="dxa"/>
            <w:tcBorders>
              <w:right w:val="single" w:sz="12" w:space="0" w:color="auto"/>
            </w:tcBorders>
          </w:tcPr>
          <w:p w14:paraId="140F51F6" w14:textId="77777777" w:rsidR="001930AF" w:rsidRDefault="001930AF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1930AF" w14:paraId="36D9AE1C" w14:textId="77777777">
        <w:trPr>
          <w:trHeight w:val="547"/>
        </w:trPr>
        <w:tc>
          <w:tcPr>
            <w:tcW w:w="277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8C35236" w14:textId="77777777" w:rsidR="001930AF" w:rsidRDefault="001930AF">
            <w:pPr>
              <w:rPr>
                <w:rFonts w:ascii="黑体" w:eastAsia="黑体" w:hAnsi="黑体" w:cstheme="minorEastAsia"/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bottom w:val="double" w:sz="4" w:space="0" w:color="auto"/>
            </w:tcBorders>
          </w:tcPr>
          <w:p w14:paraId="5835D48E" w14:textId="77777777" w:rsidR="001930AF" w:rsidRDefault="00C12DBD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4104" w:type="dxa"/>
            <w:tcBorders>
              <w:bottom w:val="double" w:sz="4" w:space="0" w:color="auto"/>
              <w:right w:val="single" w:sz="12" w:space="0" w:color="auto"/>
            </w:tcBorders>
          </w:tcPr>
          <w:p w14:paraId="24283DDB" w14:textId="77777777" w:rsidR="001930AF" w:rsidRDefault="001930AF">
            <w:pPr>
              <w:ind w:firstLineChars="1000" w:firstLine="2800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1930AF" w14:paraId="7266F72B" w14:textId="77777777">
        <w:trPr>
          <w:trHeight w:val="2110"/>
        </w:trPr>
        <w:tc>
          <w:tcPr>
            <w:tcW w:w="27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57F940D0" w14:textId="77777777" w:rsidR="001930AF" w:rsidRDefault="001930AF">
            <w:pPr>
              <w:jc w:val="center"/>
              <w:rPr>
                <w:rFonts w:ascii="黑体" w:eastAsia="黑体" w:hAnsi="黑体" w:cstheme="minorEastAsia"/>
                <w:bCs/>
                <w:sz w:val="28"/>
                <w:szCs w:val="28"/>
              </w:rPr>
            </w:pPr>
          </w:p>
          <w:p w14:paraId="103840D6" w14:textId="77777777" w:rsidR="001930AF" w:rsidRDefault="001930AF">
            <w:pPr>
              <w:jc w:val="center"/>
              <w:rPr>
                <w:rFonts w:ascii="黑体" w:eastAsia="黑体" w:hAnsi="黑体" w:cstheme="minorEastAsia"/>
                <w:bCs/>
                <w:sz w:val="28"/>
                <w:szCs w:val="28"/>
              </w:rPr>
            </w:pPr>
          </w:p>
          <w:p w14:paraId="591BF9FA" w14:textId="77777777" w:rsidR="001930AF" w:rsidRDefault="00C12DBD">
            <w:pPr>
              <w:jc w:val="center"/>
              <w:rPr>
                <w:rFonts w:ascii="黑体" w:eastAsia="黑体" w:hAnsi="黑体" w:cstheme="minorEastAsia"/>
                <w:bCs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bCs/>
                <w:sz w:val="28"/>
                <w:szCs w:val="28"/>
              </w:rPr>
              <w:t>学习中心、教学站</w:t>
            </w:r>
          </w:p>
          <w:p w14:paraId="2151DA6B" w14:textId="77777777" w:rsidR="001930AF" w:rsidRDefault="00C12DBD">
            <w:pPr>
              <w:jc w:val="center"/>
              <w:rPr>
                <w:rFonts w:ascii="黑体" w:eastAsia="黑体" w:hAnsi="黑体" w:cstheme="minorEastAsia"/>
                <w:bCs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bCs/>
                <w:sz w:val="28"/>
                <w:szCs w:val="28"/>
              </w:rPr>
              <w:t>意见</w:t>
            </w:r>
          </w:p>
          <w:p w14:paraId="5C34F23E" w14:textId="77777777" w:rsidR="001930AF" w:rsidRDefault="001930AF">
            <w:pPr>
              <w:rPr>
                <w:rFonts w:ascii="黑体" w:eastAsia="黑体" w:hAnsi="黑体" w:cstheme="minorEastAsia"/>
                <w:bCs/>
                <w:sz w:val="28"/>
                <w:szCs w:val="28"/>
              </w:rPr>
            </w:pPr>
          </w:p>
        </w:tc>
        <w:tc>
          <w:tcPr>
            <w:tcW w:w="549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63E1747" w14:textId="77777777" w:rsidR="001930AF" w:rsidRDefault="00C12DBD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         </w:t>
            </w:r>
          </w:p>
          <w:p w14:paraId="470FE811" w14:textId="77777777" w:rsidR="001930AF" w:rsidRDefault="001930AF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14:paraId="4846B5F5" w14:textId="77777777" w:rsidR="001930AF" w:rsidRDefault="001930AF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14:paraId="5BBF536A" w14:textId="77777777" w:rsidR="001930AF" w:rsidRDefault="00C12DBD">
            <w:pPr>
              <w:ind w:firstLineChars="900" w:firstLine="2520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负责人签字（盖章）：</w:t>
            </w:r>
          </w:p>
          <w:p w14:paraId="55EFFA6C" w14:textId="77777777" w:rsidR="001930AF" w:rsidRDefault="00C12DBD">
            <w:pPr>
              <w:ind w:firstLineChars="1200" w:firstLine="3360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日</w:t>
            </w:r>
          </w:p>
        </w:tc>
      </w:tr>
      <w:tr w:rsidR="001930AF" w14:paraId="24FECB38" w14:textId="77777777">
        <w:trPr>
          <w:trHeight w:val="3627"/>
        </w:trPr>
        <w:tc>
          <w:tcPr>
            <w:tcW w:w="27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3252913" w14:textId="77777777" w:rsidR="001930AF" w:rsidRDefault="001930AF">
            <w:pPr>
              <w:rPr>
                <w:rFonts w:ascii="黑体" w:eastAsia="黑体" w:hAnsi="黑体" w:cstheme="minorEastAsia"/>
                <w:bCs/>
                <w:sz w:val="28"/>
                <w:szCs w:val="28"/>
              </w:rPr>
            </w:pPr>
          </w:p>
          <w:p w14:paraId="73A5B2DD" w14:textId="77777777" w:rsidR="001930AF" w:rsidRDefault="001930AF">
            <w:pPr>
              <w:rPr>
                <w:rFonts w:ascii="黑体" w:eastAsia="黑体" w:hAnsi="黑体" w:cstheme="minorEastAsia"/>
                <w:bCs/>
                <w:sz w:val="28"/>
                <w:szCs w:val="28"/>
              </w:rPr>
            </w:pPr>
          </w:p>
          <w:p w14:paraId="36CBB6F5" w14:textId="77777777" w:rsidR="001930AF" w:rsidRDefault="00C12DBD">
            <w:pPr>
              <w:jc w:val="center"/>
              <w:rPr>
                <w:rFonts w:ascii="黑体" w:eastAsia="黑体" w:hAnsi="黑体" w:cstheme="minorEastAsia"/>
                <w:bCs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bCs/>
                <w:sz w:val="28"/>
                <w:szCs w:val="28"/>
              </w:rPr>
              <w:t>学院审核意见</w:t>
            </w:r>
          </w:p>
        </w:tc>
        <w:tc>
          <w:tcPr>
            <w:tcW w:w="5496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036936B" w14:textId="77777777" w:rsidR="001930AF" w:rsidRDefault="001930AF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14:paraId="08C2557A" w14:textId="77777777" w:rsidR="001930AF" w:rsidRDefault="001930AF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14:paraId="2255E87D" w14:textId="77777777" w:rsidR="001930AF" w:rsidRDefault="001930AF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14:paraId="54C4BB9B" w14:textId="77777777" w:rsidR="001930AF" w:rsidRDefault="00C12DBD">
            <w:pPr>
              <w:ind w:firstLineChars="900" w:firstLine="2520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负责人签字（盖章）：</w:t>
            </w:r>
          </w:p>
          <w:p w14:paraId="1A5E0BFE" w14:textId="77777777" w:rsidR="001930AF" w:rsidRDefault="00C12DBD">
            <w:pPr>
              <w:ind w:firstLineChars="1200" w:firstLine="3360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日</w:t>
            </w:r>
          </w:p>
        </w:tc>
      </w:tr>
    </w:tbl>
    <w:p w14:paraId="5DC6E2CE" w14:textId="77777777" w:rsidR="001930AF" w:rsidRDefault="00C12DBD">
      <w:r>
        <w:rPr>
          <w:rFonts w:asciiTheme="minorEastAsia" w:hAnsiTheme="minorEastAsia" w:cstheme="minorEastAsia" w:hint="eastAsia"/>
          <w:bCs/>
          <w:sz w:val="24"/>
          <w:szCs w:val="24"/>
        </w:rPr>
        <w:t>说明：学习中心、教学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站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意见中需注明是否和其他学习中心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教学站共同申请设置考场的情况。</w:t>
      </w:r>
    </w:p>
    <w:sectPr w:rsidR="00193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2F"/>
    <w:rsid w:val="001930AF"/>
    <w:rsid w:val="0091592F"/>
    <w:rsid w:val="00C12DBD"/>
    <w:rsid w:val="00F02EA3"/>
    <w:rsid w:val="09AE65AF"/>
    <w:rsid w:val="110D7124"/>
    <w:rsid w:val="146F28E3"/>
    <w:rsid w:val="170A0ADB"/>
    <w:rsid w:val="2BCE7555"/>
    <w:rsid w:val="2CC43608"/>
    <w:rsid w:val="3937447E"/>
    <w:rsid w:val="50067168"/>
    <w:rsid w:val="62E82029"/>
    <w:rsid w:val="6A6E5B13"/>
    <w:rsid w:val="7F81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7044"/>
  <w15:docId w15:val="{02B67EFE-FEA5-4C94-A228-6FF04747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 六</dc:creator>
  <cp:lastModifiedBy>冯 六</cp:lastModifiedBy>
  <cp:revision>2</cp:revision>
  <cp:lastPrinted>2020-09-02T01:41:00Z</cp:lastPrinted>
  <dcterms:created xsi:type="dcterms:W3CDTF">2020-09-01T06:44:00Z</dcterms:created>
  <dcterms:modified xsi:type="dcterms:W3CDTF">2021-04-29T03:12:00Z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