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仿宋_GB2312" w:hAnsi="微软雅黑" w:eastAsia="仿宋_GB2312" w:cs="Helvetica"/>
          <w:color w:val="333333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333333"/>
          <w:sz w:val="32"/>
          <w:szCs w:val="32"/>
        </w:rPr>
        <w:t>附件：</w:t>
      </w:r>
    </w:p>
    <w:p>
      <w:pPr>
        <w:ind w:firstLine="361" w:firstLineChars="100"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</w:pPr>
      <w:bookmarkStart w:id="1" w:name="_GoBack"/>
      <w:r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  <w:t>学历照片采集流程</w:t>
      </w:r>
    </w:p>
    <w:bookmarkEnd w:id="1"/>
    <w:p>
      <w:pPr>
        <w:ind w:firstLine="560" w:firstLineChars="200"/>
        <w:rPr>
          <w:rFonts w:ascii="黑体" w:hAnsi="黑体" w:eastAsia="黑体" w:cs="Helvetica"/>
          <w:color w:val="333333"/>
          <w:sz w:val="28"/>
          <w:szCs w:val="28"/>
        </w:rPr>
      </w:pPr>
      <w:r>
        <w:rPr>
          <w:rFonts w:hint="eastAsia" w:ascii="黑体" w:hAnsi="黑体" w:eastAsia="黑体" w:cs="Helvetica"/>
          <w:color w:val="333333"/>
          <w:sz w:val="28"/>
          <w:szCs w:val="28"/>
        </w:rPr>
        <w:t>一、学历照片采集前准备</w:t>
      </w:r>
    </w:p>
    <w:p>
      <w:pPr>
        <w:ind w:firstLine="560" w:firstLineChars="200"/>
        <w:rPr>
          <w:rFonts w:ascii="仿宋_GB2312" w:hAnsi="微软雅黑" w:eastAsia="仿宋_GB2312" w:cs="Helvetica"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z w:val="28"/>
          <w:szCs w:val="28"/>
        </w:rPr>
        <w:t>通过“i图采”程序现场采集照片的同学</w:t>
      </w:r>
      <w:r>
        <w:rPr>
          <w:rFonts w:hint="eastAsia" w:ascii="仿宋_GB2312" w:hAnsi="微软雅黑" w:eastAsia="仿宋_GB2312" w:cs="Helvetica"/>
          <w:color w:val="333333"/>
          <w:sz w:val="28"/>
          <w:szCs w:val="28"/>
        </w:rPr>
        <w:t>，</w:t>
      </w:r>
      <w:r>
        <w:rPr>
          <w:rFonts w:hint="eastAsia" w:ascii="仿宋_GB2312" w:hAnsi="微软雅黑" w:eastAsia="仿宋_GB2312" w:cs="Helvetic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请确保仪表整洁，所穿衣服颜色勿与背景（白色、蓝色）同色，勿戴美瞳，头发不得遮挡眉毛、眼睛和耳朵，嘴唇自然闭合，禁止化妆改变面部特征，禁止开滤镜。</w:t>
      </w:r>
    </w:p>
    <w:p>
      <w:pPr>
        <w:ind w:firstLine="560" w:firstLineChars="200"/>
        <w:rPr>
          <w:rFonts w:ascii="仿宋_GB2312" w:hAnsi="微软雅黑" w:eastAsia="仿宋_GB2312" w:cs="Helvetica"/>
          <w:color w:val="333333"/>
          <w:sz w:val="28"/>
          <w:szCs w:val="28"/>
        </w:rPr>
      </w:pPr>
      <w:r>
        <w:rPr>
          <w:rFonts w:hint="eastAsia" w:ascii="仿宋_GB2312" w:hAnsi="微软雅黑" w:eastAsia="仿宋_GB2312" w:cs="Helvetica"/>
          <w:color w:val="333333"/>
          <w:sz w:val="28"/>
          <w:szCs w:val="28"/>
        </w:rPr>
        <w:t>通过</w:t>
      </w:r>
      <w:r>
        <w:rPr>
          <w:rFonts w:hint="eastAsia" w:ascii="仿宋_GB2312" w:hAnsi="宋体" w:eastAsia="仿宋_GB2312" w:cs="宋体"/>
          <w:bCs/>
          <w:color w:val="000000"/>
          <w:sz w:val="28"/>
          <w:szCs w:val="28"/>
        </w:rPr>
        <w:t>“i图采”程序</w:t>
      </w:r>
      <w:r>
        <w:rPr>
          <w:rFonts w:hint="eastAsia" w:ascii="仿宋_GB2312" w:hAnsi="微软雅黑" w:eastAsia="仿宋_GB2312" w:cs="Helvetica"/>
          <w:color w:val="333333"/>
          <w:sz w:val="28"/>
          <w:szCs w:val="28"/>
        </w:rPr>
        <w:t>相册照片上传的同学，请提前准备本人蓝色背景2寸标准证件照</w:t>
      </w:r>
      <w:r>
        <w:rPr>
          <w:rFonts w:hint="eastAsia" w:ascii="仿宋_GB2312" w:hAnsi="微软雅黑" w:eastAsia="仿宋_GB2312" w:cs="Helvetic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（为确保学信网“三照比对”通过，请勿使用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滤镜、美颜、p图等</w:t>
      </w:r>
      <w:r>
        <w:rPr>
          <w:rFonts w:hint="eastAsia" w:ascii="仿宋_GB2312" w:hAnsi="微软雅黑" w:eastAsia="仿宋_GB2312" w:cs="Helvetic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修图软件对人像特征进行技术处理）。</w:t>
      </w:r>
    </w:p>
    <w:p>
      <w:pPr>
        <w:ind w:firstLine="560" w:firstLineChars="200"/>
        <w:rPr>
          <w:rFonts w:ascii="黑体" w:hAnsi="黑体" w:eastAsia="黑体" w:cs="Helvetica"/>
          <w:color w:val="333333"/>
          <w:sz w:val="28"/>
          <w:szCs w:val="28"/>
        </w:rPr>
      </w:pPr>
      <w:r>
        <w:rPr>
          <w:rFonts w:hint="eastAsia" w:ascii="黑体" w:hAnsi="黑体" w:eastAsia="黑体" w:cs="Helvetica"/>
          <w:color w:val="333333"/>
          <w:sz w:val="28"/>
          <w:szCs w:val="28"/>
        </w:rPr>
        <w:t>二、采集流程</w:t>
      </w:r>
    </w:p>
    <w:p>
      <w:pPr>
        <w:rPr>
          <w:rFonts w:ascii="仿宋_GB2312" w:hAnsi="微软雅黑" w:eastAsia="仿宋_GB2312" w:cs="Helvetica"/>
          <w:color w:val="333333"/>
          <w:sz w:val="28"/>
          <w:szCs w:val="28"/>
        </w:rPr>
      </w:pPr>
      <w:r>
        <w:rPr>
          <w:rFonts w:hint="eastAsia" w:ascii="仿宋_GB2312" w:hAnsi="微软雅黑" w:eastAsia="仿宋_GB2312" w:cs="Helvetica"/>
          <w:color w:val="333333"/>
          <w:sz w:val="28"/>
          <w:szCs w:val="28"/>
        </w:rPr>
        <w:t>1、</w:t>
      </w:r>
      <w:r>
        <w:rPr>
          <w:rFonts w:hint="eastAsia" w:ascii="仿宋_GB2312" w:hAnsi="微软雅黑" w:eastAsia="仿宋_GB2312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学生本人登陆</w:t>
      </w:r>
      <w:r>
        <w:rPr>
          <w:rFonts w:hint="eastAsia" w:ascii="仿宋_GB2312" w:hAnsi="微软雅黑" w:eastAsia="仿宋_GB2312" w:cs="Helvetica"/>
          <w:color w:val="333333"/>
          <w:sz w:val="28"/>
          <w:szCs w:val="28"/>
        </w:rPr>
        <w:t>兰州大学网络教育学生学习平台。</w:t>
      </w:r>
    </w:p>
    <w:p>
      <w:pPr>
        <w:ind w:firstLine="840" w:firstLineChars="300"/>
        <w:rPr>
          <w:rFonts w:ascii="仿宋_GB2312" w:hAnsi="微软雅黑" w:eastAsia="仿宋_GB2312" w:cs="Helvetica"/>
          <w:color w:val="333333"/>
          <w:sz w:val="28"/>
          <w:szCs w:val="28"/>
        </w:rPr>
      </w:pPr>
      <w:r>
        <w:rPr>
          <w:rFonts w:ascii="仿宋_GB2312" w:hAnsi="微软雅黑" w:eastAsia="仿宋_GB2312" w:cs="Helvetica"/>
          <w:color w:val="333333"/>
          <w:sz w:val="28"/>
          <w:szCs w:val="28"/>
        </w:rPr>
        <w:drawing>
          <wp:inline distT="0" distB="0" distL="0" distR="0">
            <wp:extent cx="3216275" cy="1676400"/>
            <wp:effectExtent l="0" t="0" r="3175" b="0"/>
            <wp:docPr id="27" name="图片 27" descr="C:\Users\lzu\Documents\Tencent Files\454530808\Image\C2C\C`3ERS7}2}J~LRR)LF7N8(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lzu\Documents\Tencent Files\454530808\Image\C2C\C`3ERS7}2}J~LRR)LF7N8(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6412" cy="16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微软雅黑" w:eastAsia="仿宋_GB2312" w:cs="Helvetica"/>
          <w:color w:val="333333"/>
          <w:sz w:val="28"/>
          <w:szCs w:val="28"/>
        </w:rPr>
      </w:pPr>
      <w:r>
        <w:rPr>
          <w:rFonts w:hint="eastAsia" w:ascii="仿宋_GB2312" w:hAnsi="微软雅黑" w:eastAsia="仿宋_GB2312" w:cs="Helvetica"/>
          <w:color w:val="333333"/>
          <w:sz w:val="28"/>
          <w:szCs w:val="28"/>
        </w:rPr>
        <w:t>2、点击首页面中待办事项，进行毕业照片采集。</w:t>
      </w:r>
    </w:p>
    <w:p>
      <w:pPr>
        <w:ind w:left="560" w:hanging="560" w:hangingChars="200"/>
        <w:rPr>
          <w:rFonts w:ascii="仿宋_GB2312" w:hAnsi="微软雅黑" w:eastAsia="仿宋_GB2312" w:cs="Helvetica"/>
          <w:color w:val="333333"/>
          <w:sz w:val="28"/>
          <w:szCs w:val="28"/>
        </w:rPr>
      </w:pPr>
      <w:r>
        <w:rPr>
          <w:rFonts w:hint="eastAsia" w:ascii="仿宋_GB2312" w:hAnsi="微软雅黑" w:eastAsia="仿宋_GB2312" w:cs="Helvetica"/>
          <w:color w:val="333333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3505200" cy="1739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7776" cy="17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0" w:hanging="560" w:hangingChars="200"/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4008755</wp:posOffset>
            </wp:positionH>
            <wp:positionV relativeFrom="paragraph">
              <wp:posOffset>403860</wp:posOffset>
            </wp:positionV>
            <wp:extent cx="1397000" cy="1289050"/>
            <wp:effectExtent l="0" t="0" r="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3、按照弹窗提示使用微信扫描界面个人专属二维码，进行毕业照片采集。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微信小程序码只适用于当前登</w:t>
      </w:r>
    </w:p>
    <w:p>
      <w:pPr>
        <w:ind w:left="562" w:hanging="562" w:hangingChars="200"/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录的账号;一人一码绑定，转发无效。</w:t>
      </w:r>
    </w:p>
    <w:p>
      <w:pPr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i图采客服电话：400 996 2266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4、授权注册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点击【立即进入】按钮，完成微信授权登录，点击【允许】即可登录成功。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495425" cy="2400300"/>
            <wp:effectExtent l="19050" t="19050" r="28575" b="19050"/>
            <wp:docPr id="13" name="图片 13" descr="lADPDh0cPZK1ZqH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ADPDh0cPZK1ZqHNCSTNBDg_1080_23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4003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494790" cy="2419350"/>
            <wp:effectExtent l="0" t="0" r="0" b="0"/>
            <wp:docPr id="14" name="图片 14" descr="C:\Users\kingsha\Desktop\云证照采集流程照片\lADPDgfLRbYOZqnNCSTNBDg_1080_2340.jpglADPDgfLRbYOZqn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kingsha\Desktop\云证照采集流程照片\lADPDgfLRbYOZqnNCSTNBDg_1080_2340.jpglADPDgfLRbYOZqnNCSTNBDg_1080_234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495425" cy="2381250"/>
            <wp:effectExtent l="19050" t="19050" r="2857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812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身份认证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正确输入姓名、身份证号、上传身份证正反面照片、勾选《用户隐私协议》，点击【提交】。</w:t>
      </w:r>
    </w:p>
    <w:p>
      <w:pPr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494790" cy="2006600"/>
            <wp:effectExtent l="19050" t="19050" r="10160" b="12700"/>
            <wp:docPr id="15" name="图片 15" descr="lADPDh0cPZK1Zrz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ADPDh0cPZK1ZrzNCSTNBDg_1080_23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006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494790" cy="2012950"/>
            <wp:effectExtent l="19050" t="19050" r="10160" b="25400"/>
            <wp:docPr id="17" name="图片 17" descr="lADPDgfLRbYOZsv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lADPDgfLRbYOZsvNCSTNBDg_1080_23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0129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6、系统自动匹配出您的学籍信息，进行采集。</w:t>
      </w:r>
    </w:p>
    <w:p>
      <w:pPr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673100</wp:posOffset>
                </wp:positionV>
                <wp:extent cx="219075" cy="45720"/>
                <wp:effectExtent l="0" t="0" r="28575" b="12065"/>
                <wp:wrapNone/>
                <wp:docPr id="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flip:y;margin-left:245.9pt;margin-top:53pt;height:3.6pt;width:17.25pt;z-index:251660288;v-text-anchor:middle;mso-width-relative:page;mso-height-relative:page;" fillcolor="#4472C4 [3204]" filled="t" stroked="t" coordsize="21600,21600" arcsize="0.166666666666667" o:gfxdata="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pbLnA2gAAAAsBAAAPAAAAAAAAAAEAIAAAACIAAABkcnMvZG93bnJldi54bWxQSwECFAAU&#10;AAAACACHTuJAYhKIB5oCAAAqBQAADgAAAAAAAAABACAAAAApAQAAZHJzL2Uyb0RvYy54bWxQSwUG&#10;AAAAAAYABgBZAQAANQYAAAAA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403350" cy="240030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498600" cy="2387600"/>
            <wp:effectExtent l="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支付费用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点击【立即支付】按钮进行支付。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 采集费用以页面显示的价格为准。</w:t>
      </w:r>
    </w:p>
    <w:p>
      <w:pPr>
        <w:spacing w:line="360" w:lineRule="auto"/>
        <w:jc w:val="left"/>
        <w:rPr>
          <w:rFonts w:ascii="仿宋_GB2312" w:hAnsi="宋体" w:eastAsia="仿宋_GB2312" w:cs="宋体"/>
          <w:color w:val="417505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上传照片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0C0C0C"/>
          <w:sz w:val="28"/>
          <w:szCs w:val="28"/>
        </w:rPr>
        <w:t>点击【拍照或从相册选取】的方式提交合格照片，点击【上传】按钮，即为您制作证件照。</w:t>
      </w:r>
    </w:p>
    <w:p>
      <w:pPr>
        <w:spacing w:line="360" w:lineRule="auto"/>
        <w:ind w:firstLine="840" w:firstLineChars="300"/>
        <w:rPr>
          <w:rFonts w:ascii="仿宋_GB2312" w:hAnsi="宋体" w:eastAsia="仿宋_GB2312" w:cs="宋体"/>
          <w:b/>
          <w:bCs/>
          <w:color w:val="417505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762635</wp:posOffset>
                </wp:positionV>
                <wp:extent cx="314325" cy="67310"/>
                <wp:effectExtent l="0" t="0" r="28575" b="2794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8" o:spid="_x0000_s1026" o:spt="2" style="position:absolute;left:0pt;margin-left:237.9pt;margin-top:60.05pt;height:5.3pt;width:24.75pt;z-index:251662336;v-text-anchor:middle;mso-width-relative:page;mso-height-relative:page;" fillcolor="#4472C4 [3204]" filled="t" stroked="t" coordsize="21600,21600" arcsize="0.166666666666667" o:gfxdata="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i0JK9wAAAALAQAADwAAAAAAAAABACAAAAAiAAAAZHJzL2Rvd25yZXYueG1sUEsBAhQAFAAA&#10;AAgAh07iQOweG2eWAgAAIgUAAA4AAAAAAAAAAQAgAAAAKwEAAGRycy9lMm9Eb2MueG1sUEsFBgAA&#10;AAAGAAYAWQEAADMGAAAAAA==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800735</wp:posOffset>
                </wp:positionV>
                <wp:extent cx="228600" cy="45720"/>
                <wp:effectExtent l="0" t="0" r="19050" b="12065"/>
                <wp:wrapNone/>
                <wp:docPr id="12" name="矩形: 圆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2" o:spid="_x0000_s1026" o:spt="2" style="position:absolute;left:0pt;margin-left:90.9pt;margin-top:63.05pt;height:3.6pt;width:18pt;z-index:251661312;v-text-anchor:middle;mso-width-relative:page;mso-height-relative:page;" fillcolor="#4472C4 [3204]" filled="t" stroked="t" coordsize="21600,21600" arcsize="0.166666666666667" o:gfxdata="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Tb&#10;pXTaAAAACwEAAA8AAAAAAAAAAQAgAAAAIgAAAGRycy9kb3ducmV2LnhtbFBLAQIUABQAAAAIAIdO&#10;4kBIJ99PkwIAACIFAAAOAAAAAAAAAAEAIAAAACkBAABkcnMvZTJvRG9jLnhtbFBLBQYAAAAABgAG&#10;AFkBAAAuBgAAAAA=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521460" cy="2641600"/>
            <wp:effectExtent l="19050" t="19050" r="21590" b="25400"/>
            <wp:docPr id="6" name="图片 6" descr="C:\Users\kingsha\Desktop\云证照采集流程照片\lADPDgfLRbYOZvHNBP7NAk4_590_1278.jpglADPDgfLRbYOZvH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kingsha\Desktop\云证照采集流程照片\lADPDgfLRbYOZvHNBP7NAk4_590_1278.jpglADPDgfLRbYOZvHNBP7NAk4_590_12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264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585595" cy="2657475"/>
            <wp:effectExtent l="19050" t="19050" r="14605" b="28575"/>
            <wp:docPr id="5" name="图片 5" descr="C:\Users\kingsha\Desktop\云证照采集流程照片\lADPDgfLRbYOZvXNBP7NAk4_590_1278.jpglADPDgfLRbYOZvX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kingsha\Desktop\云证照采集流程照片\lADPDgfLRbYOZvXNBP7NAk4_590_1278.jpglADPDgfLRbYOZvXNBP7NAk4_590_127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657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仿宋_GB2312" w:eastAsia="仿宋_GB2312"/>
          <w:color w:val="0C0C0C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*</w:t>
      </w:r>
      <w:r>
        <w:rPr>
          <w:rFonts w:hint="eastAsia" w:ascii="仿宋_GB2312" w:eastAsia="仿宋_GB2312"/>
          <w:color w:val="0C0C0C"/>
          <w:sz w:val="28"/>
          <w:szCs w:val="28"/>
        </w:rPr>
        <w:t>当小程序提示您人像比对未通过时需要重新拍照上传，如拍摄三次比对还未通过，您可以选择继续重拍或仍然报送。</w:t>
      </w:r>
    </w:p>
    <w:p>
      <w:pPr>
        <w:ind w:firstLine="840" w:firstLineChars="300"/>
        <w:rPr>
          <w:rFonts w:ascii="仿宋_GB2312" w:hAnsi="宋体" w:eastAsia="仿宋_GB2312" w:cs="宋体"/>
          <w:b/>
          <w:bCs/>
          <w:color w:val="417505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876935</wp:posOffset>
                </wp:positionV>
                <wp:extent cx="260350" cy="76200"/>
                <wp:effectExtent l="0" t="0" r="25400" b="19050"/>
                <wp:wrapNone/>
                <wp:docPr id="23" name="矩形: 圆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3" o:spid="_x0000_s1026" o:spt="2" style="position:absolute;left:0pt;margin-left:257.15pt;margin-top:69.05pt;height:6pt;width:20.5pt;z-index:251664384;v-text-anchor:middle;mso-width-relative:page;mso-height-relative:page;" fillcolor="#4472C4 [3204]" filled="t" stroked="t" coordsize="21600,21600" arcsize="0.166666666666667" o:gfxdata="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pUlTr9oAAAALAQAADwAAAAAAAAABACAAAAAiAAAAZHJzL2Rvd25yZXYueG1sUEsBAhQAFAAAAAgA&#10;h07iQKG6+imVAgAAIgUAAA4AAAAAAAAAAQAgAAAAKQEAAGRycy9lMm9Eb2MueG1sUEsFBgAAAAAG&#10;AAYAWQEAADAGAAAAAA==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842010</wp:posOffset>
                </wp:positionV>
                <wp:extent cx="247650" cy="73660"/>
                <wp:effectExtent l="0" t="0" r="19050" b="21590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3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1" o:spid="_x0000_s1026" o:spt="2" style="position:absolute;left:0pt;margin-left:97.9pt;margin-top:66.3pt;height:5.8pt;width:19.5pt;z-index:251663360;v-text-anchor:middle;mso-width-relative:page;mso-height-relative:page;" fillcolor="#4472C4 [3204]" filled="t" stroked="t" coordsize="21600,21600" arcsize="0.166666666666667" o:gfxdata="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D44ClNoAAAALAQAADwAAAAAAAAABACAAAAAiAAAAZHJzL2Rvd25yZXYueG1sUEsBAhQAFAAAAAgA&#10;h07iQCX2riOVAgAAIgUAAA4AAAAAAAAAAQAgAAAAKQEAAGRycy9lMm9Eb2MueG1sUEsFBgAAAAAG&#10;AAYAWQEAADAGAAAAAA==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663065" cy="3022600"/>
            <wp:effectExtent l="0" t="0" r="0" b="635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663065" cy="2997200"/>
            <wp:effectExtent l="0" t="0" r="0" b="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宋体" w:eastAsia="仿宋_GB2312" w:cs="宋体"/>
          <w:b/>
          <w:bCs/>
          <w:color w:val="417505"/>
          <w:sz w:val="28"/>
          <w:szCs w:val="28"/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9、照片标准化制作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color w:val="0C0C0C"/>
          <w:sz w:val="28"/>
          <w:szCs w:val="28"/>
        </w:rPr>
      </w:pPr>
      <w:r>
        <w:rPr>
          <w:rFonts w:hint="eastAsia" w:ascii="仿宋_GB2312" w:eastAsia="仿宋_GB2312"/>
          <w:color w:val="0C0C0C"/>
          <w:sz w:val="28"/>
          <w:szCs w:val="28"/>
        </w:rPr>
        <w:t>拍照后，点击【照片标准化】，进入照片标准化制作过程中，处理完成点击【上传等待审核】。</w:t>
      </w:r>
    </w:p>
    <w:p>
      <w:pPr>
        <w:ind w:firstLine="560" w:firstLineChars="200"/>
        <w:rPr>
          <w:rFonts w:ascii="仿宋_GB2312" w:hAnsi="宋体" w:eastAsia="仿宋_GB2312" w:cs="宋体"/>
          <w:b/>
          <w:bCs/>
          <w:color w:val="0070C0"/>
          <w:sz w:val="28"/>
          <w:szCs w:val="28"/>
        </w:rPr>
      </w:pPr>
      <w:r>
        <w:rPr>
          <w:rFonts w:hint="eastAsia" w:ascii="仿宋_GB2312" w:hAnsi="宋体" w:eastAsia="仿宋_GB2312" w:cs="宋体"/>
          <w:color w:val="59595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814070</wp:posOffset>
                </wp:positionV>
                <wp:extent cx="263525" cy="60325"/>
                <wp:effectExtent l="0" t="0" r="22225" b="15875"/>
                <wp:wrapNone/>
                <wp:docPr id="24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6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4" o:spid="_x0000_s1026" o:spt="2" style="position:absolute;left:0pt;margin-left:245.9pt;margin-top:64.1pt;height:4.75pt;width:20.75pt;z-index:251665408;v-text-anchor:middle;mso-width-relative:page;mso-height-relative:page;" fillcolor="#4472C4 [3204]" filled="t" stroked="t" coordsize="21600,21600" arcsize="0.166666666666667" o:gfxdata="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lyDT9wAAAALAQAADwAAAAAAAAABACAAAAAiAAAAZHJzL2Rvd25yZXYueG1sUEsBAhQAFAAA&#10;AAgAh07iQJLMHL6WAgAAIgUAAA4AAAAAAAAAAQAgAAAAKwEAAGRycy9lMm9Eb2MueG1sUEsFBgAA&#10;AAAGAAYAWQEAADMGAAAAAA==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color w:val="595959"/>
          <w:sz w:val="28"/>
          <w:szCs w:val="28"/>
        </w:rPr>
        <w:drawing>
          <wp:inline distT="0" distB="0" distL="0" distR="0">
            <wp:extent cx="1661795" cy="3041650"/>
            <wp:effectExtent l="19050" t="19050" r="14605" b="25400"/>
            <wp:docPr id="7" name="图片 7" descr="C:\Users\kingsha\Desktop\云证照采集流程照片\lADPDhJzwaRh5vrNBP7NAk4_590_1278.pnglADPDhJzwaRh5vr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kingsha\Desktop\云证照采集流程照片\lADPDhJzwaRh5vrNBP7NAk4_590_1278.pnglADPDhJzwaRh5vrNBP7NAk4_590_12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304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color w:val="595959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661795" cy="3044825"/>
            <wp:effectExtent l="19050" t="19050" r="14605" b="22225"/>
            <wp:docPr id="9" name="图片 9" descr="C:\Users\kingsha\Desktop\云证照采集流程照片\lADPDiCpvDd75v_NBP7NAk4_590_1278.pnglADPDiCpvDd75v_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kingsha\Desktop\云证照采集流程照片\lADPDiCpvDd75v_NBP7NAk4_590_1278.pnglADPDiCpvDd75v_NBP7NAk4_590_127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3044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10、提交照片审核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bookmarkStart w:id="0" w:name="_Hlk79656098"/>
      <w:r>
        <w:rPr>
          <w:rFonts w:hint="eastAsia" w:ascii="仿宋_GB2312" w:eastAsia="仿宋_GB2312"/>
          <w:color w:val="0C0C0C"/>
          <w:sz w:val="28"/>
          <w:szCs w:val="28"/>
        </w:rPr>
        <w:t>审核约7个工作日，请您耐心等待，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不要重复采集。</w:t>
      </w:r>
    </w:p>
    <w:p>
      <w:pPr>
        <w:spacing w:line="360" w:lineRule="auto"/>
        <w:ind w:firstLine="562" w:firstLineChars="200"/>
        <w:rPr>
          <w:rFonts w:ascii="仿宋_GB2312" w:eastAsia="仿宋_GB2312"/>
          <w:color w:val="0C0C0C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注：照片一经提交审核通过，采集完成或进入上网中后，即不支持修改信息或更换照片。</w:t>
      </w:r>
      <w:r>
        <w:rPr>
          <w:rFonts w:hint="eastAsia" w:ascii="仿宋_GB2312" w:eastAsia="仿宋_GB2312"/>
          <w:b/>
          <w:bCs/>
          <w:color w:val="2E75B6" w:themeColor="accent5" w:themeShade="BF"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color w:val="0C0C0C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C0C0C"/>
          <w:sz w:val="28"/>
          <w:szCs w:val="28"/>
        </w:rPr>
        <w:t xml:space="preserve">          </w:t>
      </w:r>
      <w:bookmarkEnd w:id="0"/>
      <w:r>
        <w:rPr>
          <w:rFonts w:hint="eastAsia" w:ascii="仿宋_GB2312" w:eastAsia="仿宋_GB2312"/>
          <w:color w:val="0C0C0C"/>
          <w:sz w:val="28"/>
          <w:szCs w:val="28"/>
        </w:rPr>
        <w:t xml:space="preserve"> 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842010</wp:posOffset>
                </wp:positionV>
                <wp:extent cx="254000" cy="60325"/>
                <wp:effectExtent l="0" t="0" r="12700" b="15875"/>
                <wp:wrapNone/>
                <wp:docPr id="25" name="矩形: 圆角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6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5" o:spid="_x0000_s1026" o:spt="2" style="position:absolute;left:0pt;margin-left:99.15pt;margin-top:66.3pt;height:4.75pt;width:20pt;z-index:251666432;v-text-anchor:middle;mso-width-relative:page;mso-height-relative:page;" fillcolor="#4472C4 [3204]" filled="t" stroked="t" coordsize="21600,21600" arcsize="0.166666666666667" o:gfxdata="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etaGZ9sAAAALAQAADwAAAAAAAAABACAAAAAiAAAAZHJzL2Rvd25yZXYueG1sUEsBAhQAFAAAAAgA&#10;h07iQOIaFtuUAgAAIgUAAA4AAAAAAAAAAQAgAAAAKgEAAGRycy9lMm9Eb2MueG1sUEsFBgAAAAAG&#10;AAYAWQEAADAGAAAAAA==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822960</wp:posOffset>
                </wp:positionV>
                <wp:extent cx="260350" cy="50800"/>
                <wp:effectExtent l="0" t="0" r="25400" b="25400"/>
                <wp:wrapNone/>
                <wp:docPr id="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6" o:spid="_x0000_s1026" o:spt="2" style="position:absolute;left:0pt;margin-left:245.65pt;margin-top:64.8pt;height:4pt;width:20.5pt;z-index:251667456;v-text-anchor:middle;mso-width-relative:page;mso-height-relative:page;" fillcolor="#4472C4 [3204]" filled="t" stroked="t" coordsize="21600,21600" arcsize="0.166666666666667" o:gfxdata="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g0knQ3AAAAAsBAAAPAAAAAAAAAAEAIAAAACIAAABkcnMvZG93bnJldi54bWxQSwECFAAUAAAA&#10;CACHTuJAH1UL9ZUCAAAiBQAADgAAAAAAAAABACAAAAArAQAAZHJzL2Uyb0RvYy54bWxQSwUGAAAA&#10;AAYABgBZAQAAMgYAAAAA&#10;">
                <v:fill on="t" focussize="0,0"/>
                <v:stroke weight="1pt" color="#2F528F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661795" cy="3044825"/>
            <wp:effectExtent l="19050" t="19050" r="14605" b="22225"/>
            <wp:docPr id="10" name="图片 10" descr="C:\Users\kingsha\Desktop\云证照采集流程照片\lADPDgQ9xxFH5wXNBP7NAk4_590_1278.jpglADPDgQ9xxFH5wX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kingsha\Desktop\云证照采集流程照片\lADPDgQ9xxFH5wXNBP7NAk4_590_1278.jpglADPDgQ9xxFH5wXNBP7NAk4_590_127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3044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595959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1661795" cy="3070225"/>
            <wp:effectExtent l="19050" t="19050" r="14605" b="15875"/>
            <wp:docPr id="1" name="图片 1" descr="C:\Users\kingsha\Desktop\云证照采集流程照片\lADPDiQ3OtxCZxXNBP7NAk4_590_1278.pnglADPDiQ3OtxCZxX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kingsha\Desktop\云证照采集流程照片\lADPDiQ3OtxCZxXNBP7NAk4_590_1278.pnglADPDiQ3OtxCZxXNBP7NAk4_590_12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307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三、注意事项</w:t>
      </w:r>
    </w:p>
    <w:p>
      <w:pPr>
        <w:ind w:firstLine="280" w:firstLineChars="1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1、已经通过大学生图像信息采集网或新华社采集过毕业照片的学生，不要再通过小程序采集，尽快将学信网学历照片纸质件交于所属学习中心。</w:t>
      </w:r>
      <w:r>
        <w:rPr>
          <w:rFonts w:hint="eastAsia" w:ascii="仿宋_GB2312" w:hAnsi="宋体" w:eastAsia="仿宋_GB2312" w:cs="宋体"/>
          <w:bCs/>
          <w:color w:val="000000"/>
          <w:sz w:val="28"/>
          <w:szCs w:val="28"/>
        </w:rPr>
        <w:t>通过”i图采”程序采集的学历照片，由</w:t>
      </w:r>
      <w:r>
        <w:rPr>
          <w:rFonts w:hint="eastAsia" w:ascii="仿宋_GB2312" w:eastAsia="仿宋_GB2312" w:hAnsiTheme="minorEastAsia" w:cstheme="minorEastAsia"/>
          <w:bCs/>
          <w:color w:val="000000"/>
          <w:sz w:val="28"/>
          <w:szCs w:val="28"/>
        </w:rPr>
        <w:t>北京金沙江科技有限公司直接寄送学院，使用完毕后学院返还各</w:t>
      </w:r>
      <w:r>
        <w:rPr>
          <w:rFonts w:hint="eastAsia" w:ascii="仿宋_GB2312" w:hAnsi="宋体" w:eastAsia="仿宋_GB2312" w:cs="宋体"/>
          <w:sz w:val="28"/>
          <w:szCs w:val="28"/>
        </w:rPr>
        <w:t>学习中心</w:t>
      </w:r>
      <w:r>
        <w:rPr>
          <w:rFonts w:hint="eastAsia" w:ascii="仿宋_GB2312" w:eastAsia="仿宋_GB2312" w:hAnsiTheme="minorEastAsia" w:cstheme="minorEastAsia"/>
          <w:bCs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2、当小程序显示“上网成功，请登录学信网校对”即为采集完成。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“三照比对”合格后，学生不可重复采集。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学院将根据“三照比对”结果，对不合格学生照片按照有关规定进行分类处理。</w:t>
      </w:r>
    </w:p>
    <w:p>
      <w:pPr>
        <w:rPr>
          <w:rFonts w:ascii="仿宋_GB2312" w:hAnsi="宋体" w:eastAsia="仿宋_GB2312" w:cs="宋体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F0"/>
    <w:rsid w:val="00014746"/>
    <w:rsid w:val="00023D54"/>
    <w:rsid w:val="00026138"/>
    <w:rsid w:val="00044B5D"/>
    <w:rsid w:val="00071665"/>
    <w:rsid w:val="00096B74"/>
    <w:rsid w:val="000F47A9"/>
    <w:rsid w:val="00116EF8"/>
    <w:rsid w:val="00173DE3"/>
    <w:rsid w:val="00185AB9"/>
    <w:rsid w:val="001A2CCA"/>
    <w:rsid w:val="001D438B"/>
    <w:rsid w:val="001F0FAE"/>
    <w:rsid w:val="001F7CE0"/>
    <w:rsid w:val="00217004"/>
    <w:rsid w:val="00233D1E"/>
    <w:rsid w:val="002720F1"/>
    <w:rsid w:val="00281E39"/>
    <w:rsid w:val="002C031C"/>
    <w:rsid w:val="002C4275"/>
    <w:rsid w:val="002E4A18"/>
    <w:rsid w:val="003070B4"/>
    <w:rsid w:val="003157CA"/>
    <w:rsid w:val="00374998"/>
    <w:rsid w:val="003A7D77"/>
    <w:rsid w:val="003B48F6"/>
    <w:rsid w:val="003B613C"/>
    <w:rsid w:val="003D5F8C"/>
    <w:rsid w:val="0042210B"/>
    <w:rsid w:val="00485A7B"/>
    <w:rsid w:val="004A29EF"/>
    <w:rsid w:val="004B5156"/>
    <w:rsid w:val="004B72D9"/>
    <w:rsid w:val="004F103E"/>
    <w:rsid w:val="00543CAC"/>
    <w:rsid w:val="00546B1A"/>
    <w:rsid w:val="00565934"/>
    <w:rsid w:val="0057705D"/>
    <w:rsid w:val="00585EB1"/>
    <w:rsid w:val="005A0545"/>
    <w:rsid w:val="005A2BF0"/>
    <w:rsid w:val="005B70EE"/>
    <w:rsid w:val="005C70CE"/>
    <w:rsid w:val="005E3F25"/>
    <w:rsid w:val="00620495"/>
    <w:rsid w:val="00646F08"/>
    <w:rsid w:val="00650DDB"/>
    <w:rsid w:val="006529C3"/>
    <w:rsid w:val="00665700"/>
    <w:rsid w:val="00674164"/>
    <w:rsid w:val="006905CD"/>
    <w:rsid w:val="006A3F0E"/>
    <w:rsid w:val="006B234A"/>
    <w:rsid w:val="006B2A38"/>
    <w:rsid w:val="006D5EA4"/>
    <w:rsid w:val="00754127"/>
    <w:rsid w:val="007807FB"/>
    <w:rsid w:val="007858C9"/>
    <w:rsid w:val="007A1A19"/>
    <w:rsid w:val="007A1F08"/>
    <w:rsid w:val="007A5752"/>
    <w:rsid w:val="007F6ACF"/>
    <w:rsid w:val="008221C5"/>
    <w:rsid w:val="00832A9A"/>
    <w:rsid w:val="008338A1"/>
    <w:rsid w:val="00853664"/>
    <w:rsid w:val="0086260C"/>
    <w:rsid w:val="008A2BC6"/>
    <w:rsid w:val="008A4E50"/>
    <w:rsid w:val="008C3739"/>
    <w:rsid w:val="00910733"/>
    <w:rsid w:val="00914259"/>
    <w:rsid w:val="00917B3A"/>
    <w:rsid w:val="00924E4D"/>
    <w:rsid w:val="00984C57"/>
    <w:rsid w:val="009A3A43"/>
    <w:rsid w:val="009A701A"/>
    <w:rsid w:val="009B6CCA"/>
    <w:rsid w:val="009C503E"/>
    <w:rsid w:val="009E1E7B"/>
    <w:rsid w:val="009F028B"/>
    <w:rsid w:val="009F74D2"/>
    <w:rsid w:val="00A52523"/>
    <w:rsid w:val="00AF51CC"/>
    <w:rsid w:val="00B20AEF"/>
    <w:rsid w:val="00B31A1B"/>
    <w:rsid w:val="00B378BB"/>
    <w:rsid w:val="00B45747"/>
    <w:rsid w:val="00B91EF7"/>
    <w:rsid w:val="00BA6001"/>
    <w:rsid w:val="00BC2646"/>
    <w:rsid w:val="00BE506E"/>
    <w:rsid w:val="00C24D58"/>
    <w:rsid w:val="00C25877"/>
    <w:rsid w:val="00C55A49"/>
    <w:rsid w:val="00C81A02"/>
    <w:rsid w:val="00C871C7"/>
    <w:rsid w:val="00C95D0A"/>
    <w:rsid w:val="00CA1A73"/>
    <w:rsid w:val="00CA40EF"/>
    <w:rsid w:val="00CD13C3"/>
    <w:rsid w:val="00CE18EB"/>
    <w:rsid w:val="00CE45C0"/>
    <w:rsid w:val="00D20E2D"/>
    <w:rsid w:val="00D26F63"/>
    <w:rsid w:val="00D618A9"/>
    <w:rsid w:val="00D653AD"/>
    <w:rsid w:val="00D73B31"/>
    <w:rsid w:val="00D928B5"/>
    <w:rsid w:val="00DA1173"/>
    <w:rsid w:val="00DA75D0"/>
    <w:rsid w:val="00E04C63"/>
    <w:rsid w:val="00E45AB0"/>
    <w:rsid w:val="00E6227D"/>
    <w:rsid w:val="00E716A0"/>
    <w:rsid w:val="00E76C80"/>
    <w:rsid w:val="00EA7337"/>
    <w:rsid w:val="00EC3FCF"/>
    <w:rsid w:val="00ED3FE9"/>
    <w:rsid w:val="00EE6B45"/>
    <w:rsid w:val="00F06416"/>
    <w:rsid w:val="00F52E2A"/>
    <w:rsid w:val="00F5411B"/>
    <w:rsid w:val="00F60011"/>
    <w:rsid w:val="00F6314B"/>
    <w:rsid w:val="00F67EA5"/>
    <w:rsid w:val="00FC4769"/>
    <w:rsid w:val="00FD7846"/>
    <w:rsid w:val="00FE4EFB"/>
    <w:rsid w:val="01E12164"/>
    <w:rsid w:val="05A529BC"/>
    <w:rsid w:val="0E653000"/>
    <w:rsid w:val="0F032819"/>
    <w:rsid w:val="105351C7"/>
    <w:rsid w:val="109041A4"/>
    <w:rsid w:val="1A4563DB"/>
    <w:rsid w:val="1B104CDE"/>
    <w:rsid w:val="275D2F9A"/>
    <w:rsid w:val="288325A9"/>
    <w:rsid w:val="2AB63109"/>
    <w:rsid w:val="2BBD2276"/>
    <w:rsid w:val="2CC3566A"/>
    <w:rsid w:val="2D2B5BDF"/>
    <w:rsid w:val="2E112DBD"/>
    <w:rsid w:val="2E875F93"/>
    <w:rsid w:val="2EDC0C65"/>
    <w:rsid w:val="2F631386"/>
    <w:rsid w:val="31DD5420"/>
    <w:rsid w:val="38E83A9D"/>
    <w:rsid w:val="425F59DD"/>
    <w:rsid w:val="48104F4B"/>
    <w:rsid w:val="51DD31F7"/>
    <w:rsid w:val="582241C7"/>
    <w:rsid w:val="5C7E6D7D"/>
    <w:rsid w:val="5E882159"/>
    <w:rsid w:val="602816AC"/>
    <w:rsid w:val="62E01DCA"/>
    <w:rsid w:val="63BC2837"/>
    <w:rsid w:val="68CA77A4"/>
    <w:rsid w:val="6C1B14DC"/>
    <w:rsid w:val="6C3D64DF"/>
    <w:rsid w:val="74E90FB2"/>
    <w:rsid w:val="76065BD7"/>
    <w:rsid w:val="76A35191"/>
    <w:rsid w:val="7D4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890</Words>
  <Characters>898</Characters>
  <Lines>7</Lines>
  <Paragraphs>2</Paragraphs>
  <TotalTime>16</TotalTime>
  <ScaleCrop>false</ScaleCrop>
  <LinksUpToDate>false</LinksUpToDate>
  <CharactersWithSpaces>947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2022-04-22T08:34:00Z</dcterms:created>
  <dc:creator>冯 六</dc:creator>
  <cp:lastModifiedBy>feiniao3009</cp:lastModifiedBy>
  <dcterms:modified xsi:type="dcterms:W3CDTF">2022-04-22T09:05:09Z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25694865748240BAA9E6519E7D83C1CB</vt:lpwstr>
  </property>
</Properties>
</file>