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Times New Roman" w:hAnsi="Times New Roman" w:eastAsia="黑体" w:cs="Times New Roman"/>
          <w:sz w:val="44"/>
          <w:szCs w:val="32"/>
        </w:rPr>
      </w:pPr>
      <w:r>
        <w:rPr>
          <w:rFonts w:hint="eastAsia" w:ascii="Times New Roman" w:hAnsi="Times New Roman" w:eastAsia="黑体" w:cs="Times New Roman"/>
          <w:sz w:val="44"/>
          <w:szCs w:val="32"/>
        </w:rPr>
        <w:t>关于2023年泰州职业技术学院高校学历继续教育专业设置</w:t>
      </w:r>
      <w:r>
        <w:rPr>
          <w:rFonts w:hint="eastAsia" w:ascii="Times New Roman" w:hAnsi="Times New Roman" w:eastAsia="黑体" w:cs="Times New Roman"/>
          <w:sz w:val="44"/>
          <w:szCs w:val="32"/>
          <w:lang w:eastAsia="zh-CN"/>
        </w:rPr>
        <w:t>的</w:t>
      </w:r>
      <w:r>
        <w:rPr>
          <w:rFonts w:hint="eastAsia" w:ascii="Times New Roman" w:hAnsi="Times New Roman" w:eastAsia="黑体" w:cs="Times New Roman"/>
          <w:sz w:val="44"/>
          <w:szCs w:val="32"/>
        </w:rPr>
        <w:t>公示</w:t>
      </w:r>
    </w:p>
    <w:p>
      <w:pPr>
        <w:spacing w:line="360" w:lineRule="auto"/>
        <w:jc w:val="center"/>
        <w:rPr>
          <w:rFonts w:hint="eastAsia" w:ascii="Times New Roman" w:hAnsi="Times New Roman" w:eastAsia="黑体" w:cs="Times New Roman"/>
          <w:sz w:val="44"/>
          <w:szCs w:val="32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仿宋_GB2312" w:cs="Times New Roman"/>
          <w:sz w:val="32"/>
        </w:rPr>
        <w:t>我校</w:t>
      </w:r>
      <w:r>
        <w:rPr>
          <w:rFonts w:ascii="Times New Roman" w:hAnsi="Times New Roman" w:eastAsia="仿宋_GB2312" w:cs="Times New Roman"/>
          <w:sz w:val="32"/>
          <w:szCs w:val="32"/>
        </w:rPr>
        <w:t>为深入学习贯彻党的二十大精神，落实</w:t>
      </w:r>
      <w:r>
        <w:rPr>
          <w:rFonts w:ascii="Times New Roman" w:hAnsi="Times New Roman" w:eastAsia="仿宋_GB2312"/>
          <w:sz w:val="32"/>
          <w:szCs w:val="32"/>
        </w:rPr>
        <w:t>《高等学历继续教育专业设置管理办法》（教职成〔2016〕7号）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《省教育厅关于推进新时代高等继续教育综合改革的实施意见》（苏教高〔2022〕9号）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、《</w:t>
      </w:r>
      <w:r>
        <w:rPr>
          <w:rFonts w:ascii="Times New Roman" w:hAnsi="Times New Roman" w:eastAsia="仿宋_GB2312" w:cs="Times New Roman"/>
          <w:sz w:val="32"/>
          <w:szCs w:val="32"/>
        </w:rPr>
        <w:t>省教育厅办公室关于做好2023年高等学历继续教育专业设置与管理工作的通知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ascii="Times New Roman" w:hAnsi="Times New Roman" w:eastAsia="仿宋_GB2312" w:cs="Times New Roman"/>
          <w:sz w:val="32"/>
          <w:szCs w:val="32"/>
        </w:rPr>
        <w:t>等文件精神，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统一组织专家对</w:t>
      </w:r>
      <w:r>
        <w:rPr>
          <w:rFonts w:ascii="Times New Roman" w:hAnsi="Times New Roman" w:eastAsia="仿宋_GB2312" w:cs="Times New Roman"/>
          <w:sz w:val="32"/>
          <w:szCs w:val="32"/>
        </w:rPr>
        <w:t>2023年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泰州职业技术学院</w:t>
      </w:r>
      <w:r>
        <w:rPr>
          <w:rFonts w:ascii="Times New Roman" w:hAnsi="Times New Roman" w:eastAsia="仿宋_GB2312" w:cs="Times New Roman"/>
          <w:sz w:val="32"/>
          <w:szCs w:val="32"/>
        </w:rPr>
        <w:t>高等学历继续教育专业设置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申报专业进行专家评审。现将评审</w:t>
      </w:r>
      <w:r>
        <w:rPr>
          <w:rFonts w:hint="eastAsia" w:ascii="Times New Roman" w:hAnsi="Times New Roman" w:eastAsia="仿宋_GB2312" w:cs="Times New Roman"/>
          <w:sz w:val="32"/>
        </w:rPr>
        <w:t>通过的专业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予以公示，具体如下</w:t>
      </w:r>
      <w:r>
        <w:rPr>
          <w:rFonts w:hint="eastAsia" w:ascii="Times New Roman" w:hAnsi="Times New Roman" w:eastAsia="仿宋_GB2312" w:cs="Times New Roman"/>
          <w:sz w:val="32"/>
        </w:rPr>
        <w:t>：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护理；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药学；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机电一体化；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汽车制造与试验技术；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5、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大数据与会计；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6、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市场营销；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7、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计算机应用技术；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8、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建筑工程技术；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9、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药品生产技术。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公示期为：2023年2月17日-2023年2月21日，公示期内如有异议请联系泰州职业技术学院继续教育学院，联系电话：0523-86664500。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jc w:val="righ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继续教育学院</w:t>
      </w:r>
    </w:p>
    <w:p>
      <w:pPr>
        <w:spacing w:line="56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2023年2月17日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2NDM0NDdkODVhYzZiNTRiNzQwODMyOTM0NTQzNmIifQ=="/>
  </w:docVars>
  <w:rsids>
    <w:rsidRoot w:val="00BB3205"/>
    <w:rsid w:val="000163AF"/>
    <w:rsid w:val="000D2073"/>
    <w:rsid w:val="001C5119"/>
    <w:rsid w:val="002D4045"/>
    <w:rsid w:val="00452C19"/>
    <w:rsid w:val="0075394D"/>
    <w:rsid w:val="008304C7"/>
    <w:rsid w:val="00AA255F"/>
    <w:rsid w:val="00BB3205"/>
    <w:rsid w:val="00C1035A"/>
    <w:rsid w:val="00CA5264"/>
    <w:rsid w:val="00D461E9"/>
    <w:rsid w:val="00DD280F"/>
    <w:rsid w:val="00FB0235"/>
    <w:rsid w:val="03C310F9"/>
    <w:rsid w:val="0F154C96"/>
    <w:rsid w:val="1DB67D1E"/>
    <w:rsid w:val="53415E0C"/>
    <w:rsid w:val="58C919AA"/>
    <w:rsid w:val="5DFC6346"/>
    <w:rsid w:val="6CAD2191"/>
    <w:rsid w:val="73BE775C"/>
    <w:rsid w:val="7DCC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9BE8D-E07C-49F5-9F04-EF9C60B494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1482</Words>
  <Characters>1545</Characters>
  <Lines>12</Lines>
  <Paragraphs>3</Paragraphs>
  <TotalTime>7</TotalTime>
  <ScaleCrop>false</ScaleCrop>
  <LinksUpToDate>false</LinksUpToDate>
  <CharactersWithSpaces>1547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2023-02-17T01:56:00Z</dcterms:created>
  <dc:creator>学科建设处</dc:creator>
  <cp:lastModifiedBy>暖心的刺猬</cp:lastModifiedBy>
  <dcterms:modified xsi:type="dcterms:W3CDTF">2023-02-17T03:55:36Z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2CFA1D302E964843A17D1D12453F02C8</vt:lpwstr>
  </property>
</Properties>
</file>