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附件2：</w:t>
      </w:r>
    </w:p>
    <w:tbl>
      <w:tblPr>
        <w:tblStyle w:val="2"/>
        <w:tblpPr w:leftFromText="180" w:rightFromText="180" w:vertAnchor="text" w:horzAnchor="page" w:tblpX="1297" w:tblpY="1047"/>
        <w:tblOverlap w:val="never"/>
        <w:tblW w:w="9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141"/>
        <w:gridCol w:w="2784"/>
        <w:gridCol w:w="110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 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  <w:lang w:val="en-US" w:eastAsia="zh-CN"/>
              </w:rPr>
              <w:t>9月6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94D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外科学二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 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病理生理学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护理学导论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护理教育学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2023级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计算机基础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大学英语（三）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社会学概论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宏观经济学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税收筹划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现代汉语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高等数学（1）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口腔组织病理学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口腔解剖生理学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医学心理学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              技术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病理生理学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  <w:bookmarkStart w:id="0" w:name="_GoBack"/>
      <w:r>
        <w:rPr>
          <w:rFonts w:hint="eastAsia"/>
          <w:sz w:val="32"/>
          <w:szCs w:val="40"/>
        </w:rPr>
        <w:t>成人教育2023年春季</w:t>
      </w:r>
      <w:r>
        <w:rPr>
          <w:rFonts w:hint="eastAsia"/>
          <w:sz w:val="32"/>
          <w:szCs w:val="40"/>
          <w:lang w:val="en-US" w:eastAsia="zh-CN"/>
        </w:rPr>
        <w:t>学期</w:t>
      </w:r>
      <w:r>
        <w:rPr>
          <w:rFonts w:hint="eastAsia"/>
          <w:sz w:val="32"/>
          <w:szCs w:val="40"/>
        </w:rPr>
        <w:t>期末考试安排表</w:t>
      </w:r>
      <w:r>
        <w:rPr>
          <w:rFonts w:hint="eastAsia"/>
          <w:sz w:val="32"/>
          <w:szCs w:val="40"/>
          <w:lang w:eastAsia="zh-CN"/>
        </w:rPr>
        <w:t>（</w:t>
      </w:r>
      <w:r>
        <w:rPr>
          <w:rFonts w:hint="eastAsia"/>
          <w:sz w:val="32"/>
          <w:szCs w:val="40"/>
          <w:lang w:val="en-US" w:eastAsia="zh-CN"/>
        </w:rPr>
        <w:t>线上</w:t>
      </w:r>
      <w:r>
        <w:rPr>
          <w:rFonts w:hint="eastAsia"/>
          <w:sz w:val="32"/>
          <w:szCs w:val="40"/>
          <w:lang w:eastAsia="zh-CN"/>
        </w:rPr>
        <w:t>）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3F1F5FAE"/>
    <w:rsid w:val="1C21188B"/>
    <w:rsid w:val="3F1F5FAE"/>
    <w:rsid w:val="45D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2023-07-19T08:24:00Z</dcterms:created>
  <dc:creator>吴雪琳</dc:creator>
  <cp:lastModifiedBy>吴雪琳</cp:lastModifiedBy>
  <dcterms:modified xsi:type="dcterms:W3CDTF">2023-07-19T08:24:48Z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F28D31830D334650BA7D74307909F392_11</vt:lpwstr>
  </property>
</Properties>
</file>