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2CFF">
      <w:pPr>
        <w:keepNext w:val="0"/>
        <w:keepLines w:val="0"/>
        <w:pageBreakBefore w:val="0"/>
        <w:widowControl w:val="0"/>
        <w:kinsoku/>
        <w:wordWrap/>
        <w:overflowPunct/>
        <w:topLinePunct w:val="0"/>
        <w:autoSpaceDE/>
        <w:autoSpaceDN/>
        <w:bidi w:val="0"/>
        <w:adjustRightInd/>
        <w:snapToGrid/>
        <w:spacing w:line="312" w:lineRule="auto"/>
        <w:ind w:leftChars="0"/>
        <w:jc w:val="center"/>
        <w:textAlignment w:val="auto"/>
        <w:rPr>
          <w:rFonts w:hint="eastAsia"/>
          <w:sz w:val="24"/>
          <w:szCs w:val="24"/>
          <w:lang w:val="en-US" w:eastAsia="zh-CN"/>
        </w:rPr>
      </w:pPr>
      <w:r>
        <w:rPr>
          <w:rFonts w:hint="eastAsia"/>
          <w:sz w:val="24"/>
          <w:szCs w:val="24"/>
          <w:lang w:val="en-US" w:eastAsia="zh-CN"/>
        </w:rPr>
        <w:t>《孤独之旅》教学设计</w:t>
      </w:r>
    </w:p>
    <w:p w14:paraId="7DCE0EE4">
      <w:pPr>
        <w:keepNext w:val="0"/>
        <w:keepLines w:val="0"/>
        <w:pageBreakBefore w:val="0"/>
        <w:widowControl w:val="0"/>
        <w:kinsoku/>
        <w:wordWrap/>
        <w:overflowPunct/>
        <w:topLinePunct w:val="0"/>
        <w:autoSpaceDE/>
        <w:autoSpaceDN/>
        <w:bidi w:val="0"/>
        <w:adjustRightInd/>
        <w:snapToGrid/>
        <w:spacing w:line="312" w:lineRule="auto"/>
        <w:ind w:leftChars="0"/>
        <w:jc w:val="center"/>
        <w:textAlignment w:val="auto"/>
        <w:rPr>
          <w:rFonts w:hint="default"/>
          <w:sz w:val="24"/>
          <w:szCs w:val="24"/>
          <w:lang w:val="en-US" w:eastAsia="zh-CN"/>
        </w:rPr>
      </w:pPr>
      <w:r>
        <w:rPr>
          <w:rFonts w:hint="eastAsia"/>
          <w:sz w:val="24"/>
          <w:szCs w:val="24"/>
          <w:lang w:val="en-US" w:eastAsia="zh-CN"/>
        </w:rPr>
        <w:t>胡嵘嵘</w:t>
      </w:r>
      <w:bookmarkStart w:id="0" w:name="_GoBack"/>
      <w:bookmarkEnd w:id="0"/>
    </w:p>
    <w:p w14:paraId="31EC4F14">
      <w:pPr>
        <w:keepNext w:val="0"/>
        <w:keepLines w:val="0"/>
        <w:pageBreakBefore w:val="0"/>
        <w:widowControl w:val="0"/>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【教学目标】</w:t>
      </w:r>
    </w:p>
    <w:p w14:paraId="7AC84676">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理清故事情节，感知文章内容。</w:t>
      </w:r>
    </w:p>
    <w:p w14:paraId="18B186CF">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jc w:val="both"/>
        <w:textAlignment w:val="auto"/>
        <w:rPr>
          <w:rFonts w:hint="eastAsia"/>
          <w:sz w:val="24"/>
          <w:szCs w:val="24"/>
          <w:lang w:val="en-US" w:eastAsia="zh-CN"/>
        </w:rPr>
      </w:pPr>
      <w:r>
        <w:rPr>
          <w:rFonts w:hint="eastAsia"/>
          <w:sz w:val="24"/>
          <w:szCs w:val="24"/>
          <w:lang w:val="en-US" w:eastAsia="zh-CN"/>
        </w:rPr>
        <w:t>品味人物在特定环境中内心的孤独和生命成长变化过程，掌握描绘人物内心变化的方法。</w:t>
      </w:r>
    </w:p>
    <w:p w14:paraId="210B7C7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sz w:val="24"/>
          <w:szCs w:val="24"/>
          <w:lang w:val="en-US" w:eastAsia="zh-CN"/>
        </w:rPr>
      </w:pPr>
      <w:r>
        <w:rPr>
          <w:rFonts w:hint="eastAsia"/>
          <w:sz w:val="24"/>
          <w:szCs w:val="24"/>
          <w:lang w:val="en-US" w:eastAsia="zh-CN"/>
        </w:rPr>
        <w:t>3、体验孤独之旅，感悟“成长”的意义。</w:t>
      </w:r>
    </w:p>
    <w:p w14:paraId="359AD7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【教学重点】</w:t>
      </w:r>
    </w:p>
    <w:p w14:paraId="31DE535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1、理清故事情节，感知文章内容。</w:t>
      </w:r>
    </w:p>
    <w:p w14:paraId="26469A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2、体验孤独之旅，感悟“成长”的意义。</w:t>
      </w:r>
    </w:p>
    <w:p w14:paraId="5C133F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【教学难点】</w:t>
      </w:r>
    </w:p>
    <w:p w14:paraId="2767F78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品味人物在特定环境中内心的孤独和生命成长变化过程，掌握描绘人物内心变化的方法。</w:t>
      </w:r>
    </w:p>
    <w:p w14:paraId="24B4646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【教学资源】</w:t>
      </w:r>
    </w:p>
    <w:p w14:paraId="0CC86EF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PPT、多媒体</w:t>
      </w:r>
    </w:p>
    <w:p w14:paraId="38EAF7B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【教学方法】</w:t>
      </w:r>
    </w:p>
    <w:p w14:paraId="297783B8">
      <w:pPr>
        <w:keepNext w:val="0"/>
        <w:keepLines w:val="0"/>
        <w:pageBreakBefore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eastAsia" w:ascii="宋体" w:hAnsi="宋体" w:cs="宋体"/>
          <w:sz w:val="24"/>
          <w:szCs w:val="24"/>
          <w:lang w:val="en-US" w:eastAsia="zh-CN"/>
        </w:rPr>
        <w:t>讲述法；诵读法；合作讨论法等</w:t>
      </w:r>
    </w:p>
    <w:p w14:paraId="34D89943">
      <w:pPr>
        <w:keepNext w:val="0"/>
        <w:keepLines w:val="0"/>
        <w:pageBreakBefore w:val="0"/>
        <w:widowControl w:val="0"/>
        <w:kinsoku/>
        <w:wordWrap/>
        <w:overflowPunct/>
        <w:topLinePunct w:val="0"/>
        <w:autoSpaceDE/>
        <w:autoSpaceDN/>
        <w:bidi w:val="0"/>
        <w:adjustRightInd/>
        <w:snapToGrid/>
        <w:spacing w:line="312" w:lineRule="auto"/>
        <w:ind w:leftChars="0"/>
        <w:jc w:val="both"/>
        <w:textAlignment w:val="auto"/>
        <w:rPr>
          <w:rFonts w:hint="eastAsia"/>
          <w:sz w:val="24"/>
          <w:szCs w:val="24"/>
          <w:lang w:val="en-US" w:eastAsia="zh-CN"/>
        </w:rPr>
      </w:pPr>
      <w:r>
        <w:rPr>
          <w:rFonts w:hint="eastAsia"/>
          <w:sz w:val="24"/>
          <w:szCs w:val="24"/>
          <w:lang w:val="en-US" w:eastAsia="zh-CN"/>
        </w:rPr>
        <w:t>【教学过程】</w:t>
      </w:r>
    </w:p>
    <w:p w14:paraId="55914CB2">
      <w:pPr>
        <w:keepNext w:val="0"/>
        <w:keepLines w:val="0"/>
        <w:pageBreakBefore w:val="0"/>
        <w:widowControl w:val="0"/>
        <w:numPr>
          <w:ilvl w:val="0"/>
          <w:numId w:val="2"/>
        </w:numPr>
        <w:kinsoku/>
        <w:wordWrap/>
        <w:overflowPunct/>
        <w:topLinePunct w:val="0"/>
        <w:autoSpaceDE/>
        <w:autoSpaceDN/>
        <w:bidi w:val="0"/>
        <w:adjustRightInd/>
        <w:snapToGrid/>
        <w:spacing w:line="312" w:lineRule="auto"/>
        <w:jc w:val="both"/>
        <w:textAlignment w:val="auto"/>
        <w:rPr>
          <w:rFonts w:hint="eastAsia"/>
          <w:sz w:val="24"/>
          <w:szCs w:val="24"/>
          <w:lang w:val="en-US" w:eastAsia="zh-CN"/>
        </w:rPr>
      </w:pPr>
      <w:r>
        <w:rPr>
          <w:rFonts w:hint="eastAsia"/>
          <w:sz w:val="24"/>
          <w:szCs w:val="24"/>
          <w:lang w:val="en-US" w:eastAsia="zh-CN"/>
        </w:rPr>
        <w:t>情境导入</w:t>
      </w:r>
    </w:p>
    <w:p w14:paraId="6C9F6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u w:val="none"/>
          <w:lang w:val="en-US" w:eastAsia="zh-CN"/>
        </w:rPr>
      </w:pPr>
      <w:r>
        <w:rPr>
          <w:rFonts w:hint="default"/>
          <w:sz w:val="24"/>
          <w:szCs w:val="24"/>
          <w:u w:val="none"/>
          <w:lang w:val="en-US" w:eastAsia="zh-CN"/>
        </w:rPr>
        <w:t>《草房子》是中国当代一部比较有代表性的</w:t>
      </w:r>
      <w:r>
        <w:rPr>
          <w:rFonts w:hint="eastAsia"/>
          <w:sz w:val="24"/>
          <w:szCs w:val="24"/>
          <w:u w:val="none"/>
          <w:lang w:val="en-US" w:eastAsia="zh-CN"/>
        </w:rPr>
        <w:t>“</w:t>
      </w:r>
      <w:r>
        <w:rPr>
          <w:rFonts w:hint="default"/>
          <w:sz w:val="24"/>
          <w:szCs w:val="24"/>
          <w:u w:val="none"/>
          <w:lang w:val="en-US" w:eastAsia="zh-CN"/>
        </w:rPr>
        <w:t>成长小说</w:t>
      </w:r>
      <w:r>
        <w:rPr>
          <w:rFonts w:hint="eastAsia"/>
          <w:sz w:val="24"/>
          <w:szCs w:val="24"/>
          <w:u w:val="none"/>
          <w:lang w:val="en-US" w:eastAsia="zh-CN"/>
        </w:rPr>
        <w:t>”</w:t>
      </w:r>
      <w:r>
        <w:rPr>
          <w:rFonts w:hint="default"/>
          <w:sz w:val="24"/>
          <w:szCs w:val="24"/>
          <w:u w:val="none"/>
          <w:lang w:val="en-US" w:eastAsia="zh-CN"/>
        </w:rPr>
        <w:t>。它以一座建在</w:t>
      </w:r>
      <w:r>
        <w:rPr>
          <w:rFonts w:hint="eastAsia"/>
          <w:sz w:val="24"/>
          <w:szCs w:val="24"/>
          <w:u w:val="none"/>
          <w:lang w:val="en-US" w:eastAsia="zh-CN"/>
        </w:rPr>
        <w:t>“</w:t>
      </w:r>
      <w:r>
        <w:rPr>
          <w:rFonts w:hint="default"/>
          <w:sz w:val="24"/>
          <w:szCs w:val="24"/>
          <w:u w:val="none"/>
          <w:lang w:val="en-US" w:eastAsia="zh-CN"/>
        </w:rPr>
        <w:t>草房子</w:t>
      </w:r>
      <w:r>
        <w:rPr>
          <w:rFonts w:hint="eastAsia"/>
          <w:sz w:val="24"/>
          <w:szCs w:val="24"/>
          <w:u w:val="none"/>
          <w:lang w:val="en-US" w:eastAsia="zh-CN"/>
        </w:rPr>
        <w:t>”</w:t>
      </w:r>
      <w:r>
        <w:rPr>
          <w:rFonts w:hint="default"/>
          <w:sz w:val="24"/>
          <w:szCs w:val="24"/>
          <w:u w:val="none"/>
          <w:lang w:val="en-US" w:eastAsia="zh-CN"/>
        </w:rPr>
        <w:t>里的小学为背景，描绘了几个少男少女读书、生活、成长的</w:t>
      </w:r>
      <w:r>
        <w:rPr>
          <w:rFonts w:hint="eastAsia"/>
          <w:sz w:val="24"/>
          <w:szCs w:val="24"/>
          <w:u w:val="none"/>
          <w:lang w:val="en-US" w:eastAsia="zh-CN"/>
        </w:rPr>
        <w:t>历程。一次机缘巧合，你穿越到《草房子》一书中，成为了书中的主角——杜小康。在书中的世界里，你是一个十来岁的少年，突如其来的家庭变故使得你不得不辍学，跟随父亲去放鸭，在艰难的生活中，你开启了人生的“孤独之旅”。</w:t>
      </w:r>
    </w:p>
    <w:p w14:paraId="399A6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这趟“孤独之旅”分为三个阶段：</w:t>
      </w:r>
    </w:p>
    <w:p w14:paraId="2E15A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第一站：在变化中体味孤独</w:t>
      </w:r>
    </w:p>
    <w:p w14:paraId="7DFB4B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第二站：在孤独中描绘希望</w:t>
      </w:r>
    </w:p>
    <w:p w14:paraId="60F32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第三站：在逆境中见证成长</w:t>
      </w:r>
    </w:p>
    <w:p w14:paraId="6E19B4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u w:val="none"/>
          <w:lang w:val="en-US" w:eastAsia="zh-CN"/>
        </w:rPr>
      </w:pPr>
      <w:r>
        <w:rPr>
          <w:rFonts w:hint="eastAsia"/>
          <w:sz w:val="24"/>
          <w:szCs w:val="24"/>
          <w:u w:val="none"/>
          <w:lang w:val="en-US" w:eastAsia="zh-CN"/>
        </w:rPr>
        <w:t>二、第一站：在变化中体味孤独</w:t>
      </w:r>
    </w:p>
    <w:p w14:paraId="70AD2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u w:val="none"/>
          <w:lang w:val="en-US" w:eastAsia="zh-CN"/>
        </w:rPr>
      </w:pPr>
      <w:r>
        <w:rPr>
          <w:rFonts w:hint="eastAsia"/>
          <w:sz w:val="24"/>
          <w:szCs w:val="24"/>
          <w:u w:val="none"/>
          <w:lang w:val="en-US" w:eastAsia="zh-CN"/>
        </w:rPr>
        <w:t>这天，杜小康</w:t>
      </w:r>
      <w:r>
        <w:rPr>
          <w:rFonts w:hint="default"/>
          <w:sz w:val="24"/>
          <w:szCs w:val="24"/>
          <w:u w:val="none"/>
          <w:lang w:val="en-US" w:eastAsia="zh-CN"/>
        </w:rPr>
        <w:t>在朋友圈发了一条动态消息：</w:t>
      </w:r>
    </w:p>
    <w:p w14:paraId="69216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u w:val="none"/>
          <w:lang w:val="en-US" w:eastAsia="zh-CN"/>
        </w:rPr>
      </w:pPr>
      <w:r>
        <w:rPr>
          <w:rFonts w:hint="eastAsia"/>
          <w:sz w:val="24"/>
          <w:szCs w:val="24"/>
          <w:u w:val="none"/>
          <w:lang w:val="en-US" w:eastAsia="zh-CN"/>
        </w:rPr>
        <w:t>“此时此刻，我的内心无比孤独、无助……”</w:t>
      </w:r>
    </w:p>
    <w:p w14:paraId="5AB7B563">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cstheme="minorBidi"/>
          <w:kern w:val="2"/>
          <w:sz w:val="24"/>
          <w:szCs w:val="24"/>
          <w:u w:val="none"/>
          <w:lang w:val="en-US" w:eastAsia="zh-CN" w:bidi="ar-SA"/>
        </w:rPr>
      </w:pPr>
      <w:r>
        <w:rPr>
          <w:rFonts w:hint="eastAsia" w:cstheme="minorBidi"/>
          <w:kern w:val="2"/>
          <w:sz w:val="24"/>
          <w:szCs w:val="24"/>
          <w:u w:val="none"/>
          <w:lang w:val="en-US" w:eastAsia="zh-CN" w:bidi="ar-SA"/>
        </w:rPr>
        <w:t>朋友们纷纷留言，你会怎样向好友倾诉这些烦恼呢？请你结合文章和助读资料，请你以</w:t>
      </w:r>
      <w:r>
        <w:rPr>
          <w:rFonts w:hint="eastAsia" w:asciiTheme="minorHAnsi" w:hAnsiTheme="minorHAnsi" w:eastAsiaTheme="minorEastAsia" w:cstheme="minorBidi"/>
          <w:kern w:val="2"/>
          <w:sz w:val="24"/>
          <w:szCs w:val="24"/>
          <w:u w:val="none"/>
          <w:lang w:val="en-US" w:eastAsia="zh-CN" w:bidi="ar-SA"/>
        </w:rPr>
        <w:t>杜小康</w:t>
      </w:r>
      <w:r>
        <w:rPr>
          <w:rFonts w:hint="eastAsia" w:cstheme="minorBidi"/>
          <w:kern w:val="2"/>
          <w:sz w:val="24"/>
          <w:szCs w:val="24"/>
          <w:u w:val="none"/>
          <w:lang w:val="en-US" w:eastAsia="zh-CN" w:bidi="ar-SA"/>
        </w:rPr>
        <w:t>口吻说说为什么</w:t>
      </w:r>
      <w:r>
        <w:rPr>
          <w:rFonts w:hint="eastAsia" w:asciiTheme="minorHAnsi" w:hAnsiTheme="minorHAnsi" w:eastAsiaTheme="minorEastAsia" w:cstheme="minorBidi"/>
          <w:kern w:val="2"/>
          <w:sz w:val="24"/>
          <w:szCs w:val="24"/>
          <w:u w:val="none"/>
          <w:lang w:val="en-US" w:eastAsia="zh-CN" w:bidi="ar-SA"/>
        </w:rPr>
        <w:t>感到孤独无助</w:t>
      </w:r>
      <w:r>
        <w:rPr>
          <w:rFonts w:hint="eastAsia" w:cstheme="minorBidi"/>
          <w:kern w:val="2"/>
          <w:sz w:val="24"/>
          <w:szCs w:val="24"/>
          <w:u w:val="none"/>
          <w:lang w:val="en-US" w:eastAsia="zh-CN" w:bidi="ar-SA"/>
        </w:rPr>
        <w:t>？</w:t>
      </w:r>
    </w:p>
    <w:p w14:paraId="26C022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cstheme="minorBidi"/>
          <w:kern w:val="2"/>
          <w:sz w:val="24"/>
          <w:szCs w:val="24"/>
          <w:u w:val="none"/>
          <w:lang w:val="en-US" w:eastAsia="zh-CN" w:bidi="ar-SA"/>
        </w:rPr>
      </w:pPr>
      <w:r>
        <w:rPr>
          <w:rFonts w:hint="eastAsia" w:cstheme="minorBidi"/>
          <w:kern w:val="2"/>
          <w:sz w:val="24"/>
          <w:szCs w:val="24"/>
          <w:u w:val="none"/>
          <w:lang w:val="en-US" w:eastAsia="zh-CN" w:bidi="ar-SA"/>
        </w:rPr>
        <w:t>助读资料：</w:t>
      </w:r>
    </w:p>
    <w:p w14:paraId="12CBC4F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cstheme="minorBidi"/>
          <w:kern w:val="2"/>
          <w:sz w:val="24"/>
          <w:szCs w:val="24"/>
          <w:u w:val="none"/>
          <w:lang w:val="en-US" w:eastAsia="zh-CN" w:bidi="ar-SA"/>
        </w:rPr>
      </w:pPr>
      <w:r>
        <w:rPr>
          <w:rFonts w:hint="eastAsia" w:cstheme="minorBidi"/>
          <w:kern w:val="2"/>
          <w:sz w:val="24"/>
          <w:szCs w:val="24"/>
          <w:u w:val="none"/>
          <w:lang w:val="en-US" w:eastAsia="zh-CN" w:bidi="ar-SA"/>
        </w:rPr>
        <w:t>油麻地的孩子，念书都念到六年级了，都还没有一个有一条皮带的。他们只能用一条细绳来作裤袋。杜小康才读一年级，就有了一条皮裤带。棕色的，油汪汪的样子，很有韧性，抓住一头，往空中一用一收，就听见趴的一声向。</w:t>
      </w:r>
    </w:p>
    <w:p w14:paraId="5ED82BA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cstheme="minorBidi"/>
          <w:kern w:val="2"/>
          <w:sz w:val="24"/>
          <w:szCs w:val="24"/>
          <w:u w:val="none"/>
          <w:lang w:val="en-US" w:eastAsia="zh-CN" w:bidi="ar-SA"/>
        </w:rPr>
      </w:pPr>
      <w:r>
        <w:rPr>
          <w:rFonts w:hint="eastAsia" w:cstheme="minorBidi"/>
          <w:kern w:val="2"/>
          <w:sz w:val="24"/>
          <w:szCs w:val="24"/>
          <w:u w:val="none"/>
          <w:lang w:val="en-US" w:eastAsia="zh-CN" w:bidi="ar-SA"/>
        </w:rPr>
        <w:t>油麻地一般人家的孩子，一年四季，实际上只能勉强有两季的衣服:一套单衣，一套棉衣。杜小康却有一年四季的衣服。一年四季，完全可以根据天气的冷暖来增减衣服，来加以很好地调节。</w:t>
      </w:r>
    </w:p>
    <w:p w14:paraId="0B50384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default" w:cstheme="minorBidi"/>
          <w:kern w:val="2"/>
          <w:sz w:val="24"/>
          <w:szCs w:val="24"/>
          <w:u w:val="none"/>
          <w:lang w:val="en-US" w:eastAsia="zh-CN" w:bidi="ar-SA"/>
        </w:rPr>
      </w:pPr>
      <w:r>
        <w:rPr>
          <w:rFonts w:hint="eastAsia" w:cstheme="minorBidi"/>
          <w:kern w:val="2"/>
          <w:sz w:val="24"/>
          <w:szCs w:val="24"/>
          <w:u w:val="none"/>
          <w:lang w:val="en-US" w:eastAsia="zh-CN" w:bidi="ar-SA"/>
        </w:rPr>
        <w:t>大约是在杜小康上四年级时，他变得更加与众不同了。因为，他有了一辆自行车。虽然这只不过是一辆旧自行车，但它毕竟是一辆自行车，并且是一辆很完整的自行车。当时的油麻地，几乎没有一辆自行车，即使油麻地小学的老师，也没有一个有自行车。</w:t>
      </w:r>
    </w:p>
    <w:p w14:paraId="20BF0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cstheme="minorBidi"/>
          <w:color w:val="auto"/>
          <w:kern w:val="2"/>
          <w:sz w:val="24"/>
          <w:szCs w:val="24"/>
          <w:u w:val="none"/>
          <w:lang w:val="en-US" w:eastAsia="zh-CN" w:bidi="ar-SA"/>
        </w:rPr>
      </w:pPr>
      <w:r>
        <w:rPr>
          <w:rFonts w:hint="eastAsia" w:cstheme="minorBidi"/>
          <w:color w:val="auto"/>
          <w:kern w:val="2"/>
          <w:sz w:val="24"/>
          <w:szCs w:val="24"/>
          <w:u w:val="none"/>
          <w:lang w:val="en-US" w:eastAsia="zh-CN" w:bidi="ar-SA"/>
        </w:rPr>
        <w:t>明确：哎，以前我家家底厚实，别的孩子到六年级还没有皮带，而我读一年就有一条韧性十足的皮裤带了；我的衣服也比其他孩子多，一年四季都可以满足；而且我在四年级的时候就是油麻地第一个拥有完整自行车的人。可惜，好景不长，我家突然就家道中落了，我只能辍学跟着父亲去放鸭。</w:t>
      </w:r>
    </w:p>
    <w:p w14:paraId="435F3E0F">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cstheme="minorBidi"/>
          <w:kern w:val="2"/>
          <w:sz w:val="24"/>
          <w:szCs w:val="24"/>
          <w:u w:val="none"/>
          <w:lang w:val="en-US" w:eastAsia="zh-CN" w:bidi="ar-SA"/>
        </w:rPr>
      </w:pPr>
      <w:r>
        <w:rPr>
          <w:rFonts w:hint="eastAsia" w:cstheme="minorBidi"/>
          <w:kern w:val="2"/>
          <w:sz w:val="24"/>
          <w:szCs w:val="24"/>
          <w:u w:val="none"/>
          <w:lang w:val="en-US" w:eastAsia="zh-CN" w:bidi="ar-SA"/>
        </w:rPr>
        <w:t>2、别无选择的杜小康只好踏上跟着父亲去放鸭的旅途，一路上，杜小康的心情不断发生着起伏变化，只能再次用发朋友圈的方式来表达此时此刻的心情。请你根据故事情节的发展，以杜小康的身份，分别为以下三幅图配上一段文字，表达他此时的心理状态。（要求：要用到文中杜小康说的话）</w:t>
      </w:r>
    </w:p>
    <w:p w14:paraId="0F66D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sz w:val="24"/>
          <w:szCs w:val="24"/>
        </w:rPr>
      </w:pPr>
      <w:r>
        <w:rPr>
          <w:sz w:val="24"/>
          <w:szCs w:val="24"/>
        </w:rPr>
        <w:drawing>
          <wp:inline distT="0" distB="0" distL="114300" distR="114300">
            <wp:extent cx="6642735" cy="1733550"/>
            <wp:effectExtent l="0" t="0" r="190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6642735" cy="1733550"/>
                    </a:xfrm>
                    <a:prstGeom prst="rect">
                      <a:avLst/>
                    </a:prstGeom>
                    <a:noFill/>
                    <a:ln>
                      <a:noFill/>
                    </a:ln>
                  </pic:spPr>
                </pic:pic>
              </a:graphicData>
            </a:graphic>
          </wp:inline>
        </w:drawing>
      </w:r>
    </w:p>
    <w:p w14:paraId="49BC69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sz w:val="24"/>
          <w:szCs w:val="24"/>
          <w:lang w:val="en-US" w:eastAsia="zh-CN"/>
        </w:rPr>
      </w:pPr>
      <w:r>
        <w:rPr>
          <w:rFonts w:hint="eastAsia"/>
          <w:sz w:val="24"/>
          <w:szCs w:val="24"/>
          <w:lang w:val="en-US" w:eastAsia="zh-CN"/>
        </w:rPr>
        <w:t>提示：图1对应文章第2-35段；图2对应文章第36-48；图3对应文章第49-52段。</w:t>
      </w:r>
    </w:p>
    <w:p w14:paraId="49E7B3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sz w:val="24"/>
          <w:szCs w:val="24"/>
          <w:lang w:val="en-US" w:eastAsia="zh-CN"/>
        </w:rPr>
        <w:t>明确：①图1：今天是我和爸爸离开油麻地去放鸭的第一天，船不知行驶了多久，回头时，已经不见油麻地了，周围只剩茫茫的芦苇荡，我忍不住哭着请求爸爸:“我不去放鸭了，我要上岸回家……”</w:t>
      </w:r>
      <w:r>
        <w:rPr>
          <w:rFonts w:hint="eastAsia"/>
          <w:color w:val="auto"/>
          <w:sz w:val="24"/>
          <w:szCs w:val="24"/>
          <w:lang w:val="en-US" w:eastAsia="zh-CN"/>
        </w:rPr>
        <w:t>（“我不去放鸭了，我要上岸回家……”突出杜小康想要回家、孤独无助的心情）</w:t>
      </w:r>
    </w:p>
    <w:p w14:paraId="5CADAB4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color w:val="auto"/>
          <w:sz w:val="24"/>
          <w:szCs w:val="24"/>
          <w:lang w:val="en-US" w:eastAsia="zh-CN"/>
        </w:rPr>
      </w:pPr>
      <w:r>
        <w:rPr>
          <w:rFonts w:hint="eastAsia"/>
          <w:color w:val="auto"/>
          <w:sz w:val="24"/>
          <w:szCs w:val="24"/>
          <w:lang w:val="en-US" w:eastAsia="zh-CN"/>
        </w:rPr>
        <w:t>追问：对第2段“我要上岸回家……”中标点符号的品析，将“……”改成“！”可以吗？</w:t>
      </w:r>
    </w:p>
    <w:p w14:paraId="501772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color w:val="auto"/>
          <w:sz w:val="24"/>
          <w:szCs w:val="24"/>
          <w:lang w:val="en-US" w:eastAsia="zh-CN"/>
        </w:rPr>
        <w:t>明确：</w:t>
      </w:r>
      <w:r>
        <w:rPr>
          <w:rFonts w:hint="default"/>
          <w:color w:val="auto"/>
          <w:sz w:val="24"/>
          <w:szCs w:val="24"/>
          <w:lang w:val="en-US" w:eastAsia="zh-CN"/>
        </w:rPr>
        <w:t>省略号更能体现他的孤独和无助</w:t>
      </w:r>
      <w:r>
        <w:rPr>
          <w:rFonts w:hint="eastAsia"/>
          <w:color w:val="auto"/>
          <w:sz w:val="24"/>
          <w:szCs w:val="24"/>
          <w:lang w:val="en-US" w:eastAsia="zh-CN"/>
        </w:rPr>
        <w:t>以及从挣扎到放弃挣扎的心理过程。</w:t>
      </w:r>
    </w:p>
    <w:p w14:paraId="6CF93A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color w:val="auto"/>
          <w:sz w:val="24"/>
          <w:szCs w:val="24"/>
          <w:lang w:val="en-US" w:eastAsia="zh-CN"/>
        </w:rPr>
        <w:t>②图2：那天，是我们离家以来遇到的最可怕的天气。几十只鸭子被暴风雨吓得四处逃窜，直到暴风雨停歇，仍有十几只的鸭子没有被找回来，我忍受着一脸伤痕和冻得发紫的嘴唇，对父亲说还是分头去找吧。最后幸运的是后来那些走失的鸭子都被找回来了。那晚我躺在芦苇丛里，想起了母亲，想起了油麻地，但没有哭。我觉得自己突然长大了，坚强了。（“还是分头去找吧。”体现杜小康成长、成熟起来。）</w:t>
      </w:r>
    </w:p>
    <w:p w14:paraId="64A88E2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color w:val="auto"/>
          <w:sz w:val="24"/>
          <w:szCs w:val="24"/>
          <w:lang w:val="en-US" w:eastAsia="zh-CN"/>
        </w:rPr>
        <w:t>③图3：看到草堆里躺着白色东西，我第一时间大叫了起来:“蛋！爸！鸭蛋！鸭下蛋了！”（“蛋！爸！鸭蛋！鸭下蛋了！”突出了杜小康发现鸭蛋的惊喜、喜悦）</w:t>
      </w:r>
    </w:p>
    <w:p w14:paraId="02FC224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sz w:val="24"/>
          <w:szCs w:val="24"/>
          <w:lang w:val="en-US" w:eastAsia="zh-CN"/>
        </w:rPr>
      </w:pPr>
      <w:r>
        <w:rPr>
          <w:rFonts w:hint="eastAsia"/>
          <w:sz w:val="24"/>
          <w:szCs w:val="24"/>
          <w:lang w:val="en-US" w:eastAsia="zh-CN"/>
        </w:rPr>
        <w:t>追问：观看电影片段，电影台词和原文台词哪句更好？</w:t>
      </w:r>
    </w:p>
    <w:p w14:paraId="0A00B2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sz w:val="24"/>
          <w:szCs w:val="24"/>
          <w:lang w:val="en-US" w:eastAsia="zh-CN"/>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10160</wp:posOffset>
                </wp:positionV>
                <wp:extent cx="1828800" cy="1828800"/>
                <wp:effectExtent l="4445" t="4445" r="10795" b="10795"/>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9E4F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right="0" w:rightChars="0"/>
                              <w:jc w:val="left"/>
                              <w:textAlignment w:val="auto"/>
                              <w:rPr>
                                <w:rFonts w:hint="default"/>
                                <w:sz w:val="24"/>
                                <w:szCs w:val="24"/>
                                <w:lang w:val="en-US" w:eastAsia="zh-CN"/>
                              </w:rPr>
                            </w:pPr>
                            <w:r>
                              <w:rPr>
                                <w:rFonts w:hint="default"/>
                                <w:sz w:val="24"/>
                                <w:szCs w:val="24"/>
                                <w:lang w:val="en-US" w:eastAsia="zh-CN"/>
                              </w:rPr>
                              <w:t>A：“爸爸！鸭子下蛋了！鸭子下蛋了！”(电影中的台词)</w:t>
                            </w:r>
                          </w:p>
                          <w:p w14:paraId="716DDD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right="0" w:rightChars="0"/>
                              <w:jc w:val="left"/>
                              <w:textAlignment w:val="auto"/>
                              <w:rPr>
                                <w:rFonts w:hint="default"/>
                                <w:sz w:val="24"/>
                                <w:szCs w:val="24"/>
                                <w:lang w:val="en-US" w:eastAsia="zh-CN"/>
                              </w:rPr>
                            </w:pPr>
                            <w:r>
                              <w:rPr>
                                <w:rFonts w:hint="default"/>
                                <w:sz w:val="24"/>
                                <w:szCs w:val="24"/>
                                <w:lang w:val="en-US" w:eastAsia="zh-CN"/>
                              </w:rPr>
                              <w:t>B：“蛋！爸！鸭蛋！鸭下蛋了！”（原文）</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8pt;margin-top:0.8pt;height:144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F08rNUAAAAIAQAADwAA&#10;AAAAAAABACAAAAAiAAAAZHJzL2Rvd25yZXYueG1sUEsBAhQAFAAAAAgAh07iQIz8ZXlSAgAAtgQA&#10;AA4AAAAAAAAAAQAgAAAAJAEAAGRycy9lMm9Eb2MueG1sUEsFBgAAAAAGAAYAWQEAAOgFAAAAAA==&#10;">
                <v:fill on="t" focussize="0,0"/>
                <v:stroke weight="0.5pt" color="#000000 [3204]" joinstyle="round"/>
                <v:imagedata o:title=""/>
                <o:lock v:ext="edit" aspectratio="f"/>
                <v:textbox style="mso-fit-shape-to-text:t;">
                  <w:txbxContent>
                    <w:p w14:paraId="0B9E4F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right="0" w:rightChars="0"/>
                        <w:jc w:val="left"/>
                        <w:textAlignment w:val="auto"/>
                        <w:rPr>
                          <w:rFonts w:hint="default"/>
                          <w:sz w:val="24"/>
                          <w:szCs w:val="24"/>
                          <w:lang w:val="en-US" w:eastAsia="zh-CN"/>
                        </w:rPr>
                      </w:pPr>
                      <w:r>
                        <w:rPr>
                          <w:rFonts w:hint="default"/>
                          <w:sz w:val="24"/>
                          <w:szCs w:val="24"/>
                          <w:lang w:val="en-US" w:eastAsia="zh-CN"/>
                        </w:rPr>
                        <w:t>A：“爸爸！鸭子下蛋了！鸭子下蛋了！”(电影中的台词)</w:t>
                      </w:r>
                    </w:p>
                    <w:p w14:paraId="716DDD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right="0" w:rightChars="0"/>
                        <w:jc w:val="left"/>
                        <w:textAlignment w:val="auto"/>
                        <w:rPr>
                          <w:rFonts w:hint="default"/>
                          <w:sz w:val="24"/>
                          <w:szCs w:val="24"/>
                          <w:lang w:val="en-US" w:eastAsia="zh-CN"/>
                        </w:rPr>
                      </w:pPr>
                      <w:r>
                        <w:rPr>
                          <w:rFonts w:hint="default"/>
                          <w:sz w:val="24"/>
                          <w:szCs w:val="24"/>
                          <w:lang w:val="en-US" w:eastAsia="zh-CN"/>
                        </w:rPr>
                        <w:t>B：“蛋！爸！鸭蛋！鸭下蛋了！”（原文）</w:t>
                      </w:r>
                    </w:p>
                  </w:txbxContent>
                </v:textbox>
                <w10:wrap type="square"/>
              </v:shape>
            </w:pict>
          </mc:Fallback>
        </mc:AlternateContent>
      </w:r>
    </w:p>
    <w:p w14:paraId="3D222C4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color w:val="auto"/>
          <w:sz w:val="24"/>
          <w:szCs w:val="24"/>
          <w:lang w:val="en-US" w:eastAsia="zh-CN"/>
        </w:rPr>
        <w:t>明确：四个短句，看似语无伦次，实则写出了杜小康的惊喜、喜悦、激动；四个感叹号，增强语气。</w:t>
      </w:r>
    </w:p>
    <w:p w14:paraId="48A8BB6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color w:val="auto"/>
          <w:sz w:val="24"/>
          <w:szCs w:val="24"/>
          <w:lang w:val="en-US" w:eastAsia="zh-CN"/>
        </w:rPr>
      </w:pPr>
      <w:r>
        <w:rPr>
          <w:rFonts w:hint="eastAsia"/>
          <w:color w:val="auto"/>
          <w:sz w:val="24"/>
          <w:szCs w:val="24"/>
          <w:lang w:val="en-US" w:eastAsia="zh-CN"/>
        </w:rPr>
        <w:t>4、小结</w:t>
      </w:r>
    </w:p>
    <w:p w14:paraId="75A5F77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sz w:val="24"/>
          <w:szCs w:val="24"/>
          <w:u w:val="none"/>
          <w:lang w:val="en-US" w:eastAsia="zh-CN"/>
        </w:rPr>
      </w:pPr>
      <w:r>
        <w:rPr>
          <w:rFonts w:hint="eastAsia"/>
          <w:color w:val="auto"/>
          <w:sz w:val="24"/>
          <w:szCs w:val="24"/>
          <w:lang w:val="en-US" w:eastAsia="zh-CN"/>
        </w:rPr>
        <w:t>家道中落、被迫辍学、别无选择跟着父亲去放鸭，这些突如其来的变化让杜小康</w:t>
      </w:r>
      <w:r>
        <w:rPr>
          <w:rFonts w:hint="eastAsia"/>
          <w:sz w:val="24"/>
          <w:szCs w:val="24"/>
          <w:lang w:val="en-US" w:eastAsia="zh-CN"/>
        </w:rPr>
        <w:t>感到</w:t>
      </w:r>
      <w:r>
        <w:rPr>
          <w:rFonts w:hint="eastAsia"/>
          <w:sz w:val="24"/>
          <w:szCs w:val="24"/>
          <w:u w:val="none"/>
          <w:lang w:val="en-US" w:eastAsia="zh-CN"/>
        </w:rPr>
        <w:t>无比孤独、无助。漫长而艰辛的成长之路正随着杜小康的孤独之旅的逐渐深入而慢慢铺展开来，犹如一湾清溪，蜿蜒逶迤于芳草碧野之间，从容自在。</w:t>
      </w:r>
    </w:p>
    <w:p w14:paraId="0731B4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u w:val="none"/>
          <w:lang w:val="en-US" w:eastAsia="zh-CN"/>
        </w:rPr>
      </w:pPr>
      <w:r>
        <w:rPr>
          <w:rFonts w:hint="eastAsia"/>
          <w:sz w:val="24"/>
          <w:szCs w:val="24"/>
          <w:u w:val="none"/>
          <w:lang w:val="en-US" w:eastAsia="zh-CN"/>
        </w:rPr>
        <w:t>三、第二站：在孤独中描绘希望</w:t>
      </w:r>
    </w:p>
    <w:p w14:paraId="18150FC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从油麻地到芦苇荡，一路走来，杜小康见到了许多不同的景色，这些或明或暗的画面正是杜小康心情的写照。</w:t>
      </w:r>
    </w:p>
    <w:p w14:paraId="07F91F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1、默读全文，找到带有色彩的环境描写片段，从中提取符合杜小康心情的颜色，并说说其理由。</w:t>
      </w:r>
    </w:p>
    <w:p w14:paraId="4800561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995045</wp:posOffset>
                </wp:positionH>
                <wp:positionV relativeFrom="paragraph">
                  <wp:posOffset>75565</wp:posOffset>
                </wp:positionV>
                <wp:extent cx="4541520" cy="1691005"/>
                <wp:effectExtent l="4445" t="4445" r="10795" b="11430"/>
                <wp:wrapNone/>
                <wp:docPr id="5" name="文本框 5"/>
                <wp:cNvGraphicFramePr/>
                <a:graphic xmlns:a="http://schemas.openxmlformats.org/drawingml/2006/main">
                  <a:graphicData uri="http://schemas.microsoft.com/office/word/2010/wordprocessingShape">
                    <wps:wsp>
                      <wps:cNvSpPr txBox="1"/>
                      <wps:spPr>
                        <a:xfrm>
                          <a:off x="713105" y="4990465"/>
                          <a:ext cx="4541520" cy="1691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C53910">
                            <w:pPr>
                              <w:jc w:val="center"/>
                              <w:rPr>
                                <w:rFonts w:hint="eastAsia"/>
                                <w:lang w:val="en-US" w:eastAsia="zh-CN"/>
                              </w:rPr>
                            </w:pPr>
                            <w:r>
                              <w:rPr>
                                <w:rFonts w:hint="eastAsia"/>
                                <w:lang w:val="en-US" w:eastAsia="zh-CN"/>
                              </w:rPr>
                              <w:t>小贴士——环境描写的作用</w:t>
                            </w:r>
                          </w:p>
                          <w:p w14:paraId="00CFF0F6">
                            <w:pPr>
                              <w:numPr>
                                <w:ilvl w:val="0"/>
                                <w:numId w:val="4"/>
                              </w:numPr>
                              <w:ind w:left="420" w:leftChars="0" w:hanging="420" w:firstLineChars="0"/>
                              <w:jc w:val="left"/>
                              <w:rPr>
                                <w:rFonts w:hint="default"/>
                                <w:lang w:val="en-US" w:eastAsia="zh-CN"/>
                              </w:rPr>
                            </w:pPr>
                            <w:r>
                              <w:rPr>
                                <w:rFonts w:hint="eastAsia"/>
                                <w:lang w:val="en-US" w:eastAsia="zh-CN"/>
                              </w:rPr>
                              <w:t>交代故事发生的时间、地点；</w:t>
                            </w:r>
                          </w:p>
                          <w:p w14:paraId="2D31183E">
                            <w:pPr>
                              <w:numPr>
                                <w:ilvl w:val="0"/>
                                <w:numId w:val="4"/>
                              </w:numPr>
                              <w:ind w:left="420" w:leftChars="0" w:hanging="420" w:firstLineChars="0"/>
                              <w:jc w:val="left"/>
                              <w:rPr>
                                <w:rFonts w:hint="default"/>
                                <w:lang w:val="en-US" w:eastAsia="zh-CN"/>
                              </w:rPr>
                            </w:pPr>
                            <w:r>
                              <w:rPr>
                                <w:rFonts w:hint="eastAsia"/>
                                <w:lang w:val="en-US" w:eastAsia="zh-CN"/>
                              </w:rPr>
                              <w:t>渲染.....的气氛；</w:t>
                            </w:r>
                          </w:p>
                          <w:p w14:paraId="0065C126">
                            <w:pPr>
                              <w:numPr>
                                <w:ilvl w:val="0"/>
                                <w:numId w:val="4"/>
                              </w:numPr>
                              <w:ind w:left="420" w:leftChars="0" w:hanging="420" w:firstLineChars="0"/>
                              <w:jc w:val="left"/>
                              <w:rPr>
                                <w:rFonts w:hint="default"/>
                                <w:lang w:val="en-US" w:eastAsia="zh-CN"/>
                              </w:rPr>
                            </w:pPr>
                            <w:r>
                              <w:rPr>
                                <w:rFonts w:hint="default"/>
                                <w:lang w:val="en-US" w:eastAsia="zh-CN"/>
                              </w:rPr>
                              <w:t>烘托人物的.....心情</w:t>
                            </w:r>
                            <w:r>
                              <w:rPr>
                                <w:rFonts w:hint="eastAsia"/>
                                <w:lang w:val="en-US" w:eastAsia="zh-CN"/>
                              </w:rPr>
                              <w:t>；</w:t>
                            </w:r>
                          </w:p>
                          <w:p w14:paraId="47A467AB">
                            <w:pPr>
                              <w:numPr>
                                <w:ilvl w:val="0"/>
                                <w:numId w:val="4"/>
                              </w:numPr>
                              <w:ind w:left="420" w:leftChars="0" w:hanging="420" w:firstLineChars="0"/>
                              <w:jc w:val="left"/>
                              <w:rPr>
                                <w:rFonts w:hint="default"/>
                                <w:lang w:val="en-US" w:eastAsia="zh-CN"/>
                              </w:rPr>
                            </w:pPr>
                            <w:r>
                              <w:rPr>
                                <w:rFonts w:hint="eastAsia"/>
                                <w:lang w:val="en-US" w:eastAsia="zh-CN"/>
                              </w:rPr>
                              <w:t>刻画</w:t>
                            </w:r>
                            <w:r>
                              <w:rPr>
                                <w:rFonts w:hint="default"/>
                                <w:lang w:val="en-US" w:eastAsia="zh-CN"/>
                              </w:rPr>
                              <w:t>人物.....的形象/性格</w:t>
                            </w:r>
                            <w:r>
                              <w:rPr>
                                <w:rFonts w:hint="eastAsia"/>
                                <w:lang w:val="en-US" w:eastAsia="zh-CN"/>
                              </w:rPr>
                              <w:t>；</w:t>
                            </w:r>
                          </w:p>
                          <w:p w14:paraId="15B37F51">
                            <w:pPr>
                              <w:numPr>
                                <w:ilvl w:val="0"/>
                                <w:numId w:val="4"/>
                              </w:numPr>
                              <w:ind w:left="420" w:leftChars="0" w:hanging="420" w:firstLineChars="0"/>
                              <w:jc w:val="left"/>
                              <w:rPr>
                                <w:rFonts w:hint="default"/>
                                <w:lang w:val="en-US" w:eastAsia="zh-CN"/>
                              </w:rPr>
                            </w:pPr>
                            <w:r>
                              <w:rPr>
                                <w:rFonts w:hint="eastAsia"/>
                                <w:lang w:val="en-US" w:eastAsia="zh-CN"/>
                              </w:rPr>
                              <w:t>推动情节发展，为下文做铺垫；</w:t>
                            </w:r>
                          </w:p>
                          <w:p w14:paraId="361B4B42">
                            <w:pPr>
                              <w:numPr>
                                <w:ilvl w:val="0"/>
                                <w:numId w:val="4"/>
                              </w:numPr>
                              <w:ind w:left="420" w:leftChars="0" w:hanging="420" w:firstLineChars="0"/>
                              <w:jc w:val="left"/>
                              <w:rPr>
                                <w:rFonts w:hint="default"/>
                                <w:lang w:val="en-US" w:eastAsia="zh-CN"/>
                              </w:rPr>
                            </w:pPr>
                            <w:r>
                              <w:rPr>
                                <w:rFonts w:hint="eastAsia"/>
                                <w:lang w:val="en-US" w:eastAsia="zh-CN"/>
                              </w:rPr>
                              <w:t>深化文章主题</w:t>
                            </w:r>
                          </w:p>
                          <w:p w14:paraId="611D4092">
                            <w:pPr>
                              <w:numPr>
                                <w:ilvl w:val="0"/>
                                <w:numId w:val="4"/>
                              </w:numPr>
                              <w:ind w:left="420" w:leftChars="0" w:hanging="420" w:firstLineChars="0"/>
                              <w:jc w:val="left"/>
                              <w:rPr>
                                <w:rFonts w:hint="default"/>
                                <w:lang w:val="en-US" w:eastAsia="zh-CN"/>
                              </w:rPr>
                            </w:pPr>
                            <w:r>
                              <w:rPr>
                                <w:rFonts w:hint="eastAsia"/>
                                <w:lang w:val="en-US" w:eastAsia="zh-CN"/>
                              </w:rPr>
                              <w:t>奠定文章感情基调</w:t>
                            </w:r>
                          </w:p>
                          <w:p w14:paraId="1B2C311F">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35pt;margin-top:5.95pt;height:133.15pt;width:357.6pt;z-index:251661312;mso-width-relative:page;mso-height-relative:page;" fillcolor="#FFFFFF [3201]" filled="t" stroked="t" coordsize="21600,21600" o:gfxdata="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5Yk5rWAAAACgEAAA8AAAAAAAAAAQAgAAAAIgAAAGRycy9kb3ducmV2LnhtbFBLAQIUABQA&#10;AAAIAIdO4kBLOLlUZAIAAMMEAAAOAAAAAAAAAAEAIAAAACUBAABkcnMvZTJvRG9jLnhtbFBLBQYA&#10;AAAABgAGAFkBAAD7BQAAAAA=&#10;">
                <v:fill on="t" focussize="0,0"/>
                <v:stroke weight="0.5pt" color="#000000 [3204]" joinstyle="round"/>
                <v:imagedata o:title=""/>
                <o:lock v:ext="edit" aspectratio="f"/>
                <v:textbox>
                  <w:txbxContent>
                    <w:p w14:paraId="7EC53910">
                      <w:pPr>
                        <w:jc w:val="center"/>
                        <w:rPr>
                          <w:rFonts w:hint="eastAsia"/>
                          <w:lang w:val="en-US" w:eastAsia="zh-CN"/>
                        </w:rPr>
                      </w:pPr>
                      <w:r>
                        <w:rPr>
                          <w:rFonts w:hint="eastAsia"/>
                          <w:lang w:val="en-US" w:eastAsia="zh-CN"/>
                        </w:rPr>
                        <w:t>小贴士——环境描写的作用</w:t>
                      </w:r>
                    </w:p>
                    <w:p w14:paraId="00CFF0F6">
                      <w:pPr>
                        <w:numPr>
                          <w:ilvl w:val="0"/>
                          <w:numId w:val="4"/>
                        </w:numPr>
                        <w:ind w:left="420" w:leftChars="0" w:hanging="420" w:firstLineChars="0"/>
                        <w:jc w:val="left"/>
                        <w:rPr>
                          <w:rFonts w:hint="default"/>
                          <w:lang w:val="en-US" w:eastAsia="zh-CN"/>
                        </w:rPr>
                      </w:pPr>
                      <w:r>
                        <w:rPr>
                          <w:rFonts w:hint="eastAsia"/>
                          <w:lang w:val="en-US" w:eastAsia="zh-CN"/>
                        </w:rPr>
                        <w:t>交代故事发生的时间、地点；</w:t>
                      </w:r>
                    </w:p>
                    <w:p w14:paraId="2D31183E">
                      <w:pPr>
                        <w:numPr>
                          <w:ilvl w:val="0"/>
                          <w:numId w:val="4"/>
                        </w:numPr>
                        <w:ind w:left="420" w:leftChars="0" w:hanging="420" w:firstLineChars="0"/>
                        <w:jc w:val="left"/>
                        <w:rPr>
                          <w:rFonts w:hint="default"/>
                          <w:lang w:val="en-US" w:eastAsia="zh-CN"/>
                        </w:rPr>
                      </w:pPr>
                      <w:r>
                        <w:rPr>
                          <w:rFonts w:hint="eastAsia"/>
                          <w:lang w:val="en-US" w:eastAsia="zh-CN"/>
                        </w:rPr>
                        <w:t>渲染.....的气氛；</w:t>
                      </w:r>
                    </w:p>
                    <w:p w14:paraId="0065C126">
                      <w:pPr>
                        <w:numPr>
                          <w:ilvl w:val="0"/>
                          <w:numId w:val="4"/>
                        </w:numPr>
                        <w:ind w:left="420" w:leftChars="0" w:hanging="420" w:firstLineChars="0"/>
                        <w:jc w:val="left"/>
                        <w:rPr>
                          <w:rFonts w:hint="default"/>
                          <w:lang w:val="en-US" w:eastAsia="zh-CN"/>
                        </w:rPr>
                      </w:pPr>
                      <w:r>
                        <w:rPr>
                          <w:rFonts w:hint="default"/>
                          <w:lang w:val="en-US" w:eastAsia="zh-CN"/>
                        </w:rPr>
                        <w:t>烘托人物的.....心情</w:t>
                      </w:r>
                      <w:r>
                        <w:rPr>
                          <w:rFonts w:hint="eastAsia"/>
                          <w:lang w:val="en-US" w:eastAsia="zh-CN"/>
                        </w:rPr>
                        <w:t>；</w:t>
                      </w:r>
                    </w:p>
                    <w:p w14:paraId="47A467AB">
                      <w:pPr>
                        <w:numPr>
                          <w:ilvl w:val="0"/>
                          <w:numId w:val="4"/>
                        </w:numPr>
                        <w:ind w:left="420" w:leftChars="0" w:hanging="420" w:firstLineChars="0"/>
                        <w:jc w:val="left"/>
                        <w:rPr>
                          <w:rFonts w:hint="default"/>
                          <w:lang w:val="en-US" w:eastAsia="zh-CN"/>
                        </w:rPr>
                      </w:pPr>
                      <w:r>
                        <w:rPr>
                          <w:rFonts w:hint="eastAsia"/>
                          <w:lang w:val="en-US" w:eastAsia="zh-CN"/>
                        </w:rPr>
                        <w:t>刻画</w:t>
                      </w:r>
                      <w:r>
                        <w:rPr>
                          <w:rFonts w:hint="default"/>
                          <w:lang w:val="en-US" w:eastAsia="zh-CN"/>
                        </w:rPr>
                        <w:t>人物.....的形象/性格</w:t>
                      </w:r>
                      <w:r>
                        <w:rPr>
                          <w:rFonts w:hint="eastAsia"/>
                          <w:lang w:val="en-US" w:eastAsia="zh-CN"/>
                        </w:rPr>
                        <w:t>；</w:t>
                      </w:r>
                    </w:p>
                    <w:p w14:paraId="15B37F51">
                      <w:pPr>
                        <w:numPr>
                          <w:ilvl w:val="0"/>
                          <w:numId w:val="4"/>
                        </w:numPr>
                        <w:ind w:left="420" w:leftChars="0" w:hanging="420" w:firstLineChars="0"/>
                        <w:jc w:val="left"/>
                        <w:rPr>
                          <w:rFonts w:hint="default"/>
                          <w:lang w:val="en-US" w:eastAsia="zh-CN"/>
                        </w:rPr>
                      </w:pPr>
                      <w:r>
                        <w:rPr>
                          <w:rFonts w:hint="eastAsia"/>
                          <w:lang w:val="en-US" w:eastAsia="zh-CN"/>
                        </w:rPr>
                        <w:t>推动情节发展，为下文做铺垫；</w:t>
                      </w:r>
                    </w:p>
                    <w:p w14:paraId="361B4B42">
                      <w:pPr>
                        <w:numPr>
                          <w:ilvl w:val="0"/>
                          <w:numId w:val="4"/>
                        </w:numPr>
                        <w:ind w:left="420" w:leftChars="0" w:hanging="420" w:firstLineChars="0"/>
                        <w:jc w:val="left"/>
                        <w:rPr>
                          <w:rFonts w:hint="default"/>
                          <w:lang w:val="en-US" w:eastAsia="zh-CN"/>
                        </w:rPr>
                      </w:pPr>
                      <w:r>
                        <w:rPr>
                          <w:rFonts w:hint="eastAsia"/>
                          <w:lang w:val="en-US" w:eastAsia="zh-CN"/>
                        </w:rPr>
                        <w:t>深化文章主题</w:t>
                      </w:r>
                    </w:p>
                    <w:p w14:paraId="611D4092">
                      <w:pPr>
                        <w:numPr>
                          <w:ilvl w:val="0"/>
                          <w:numId w:val="4"/>
                        </w:numPr>
                        <w:ind w:left="420" w:leftChars="0" w:hanging="420" w:firstLineChars="0"/>
                        <w:jc w:val="left"/>
                        <w:rPr>
                          <w:rFonts w:hint="default"/>
                          <w:lang w:val="en-US" w:eastAsia="zh-CN"/>
                        </w:rPr>
                      </w:pPr>
                      <w:r>
                        <w:rPr>
                          <w:rFonts w:hint="eastAsia"/>
                          <w:lang w:val="en-US" w:eastAsia="zh-CN"/>
                        </w:rPr>
                        <w:t>奠定文章感情基调</w:t>
                      </w:r>
                    </w:p>
                    <w:p w14:paraId="1B2C311F">
                      <w:pPr>
                        <w:jc w:val="center"/>
                        <w:rPr>
                          <w:rFonts w:hint="default"/>
                          <w:lang w:val="en-US" w:eastAsia="zh-CN"/>
                        </w:rPr>
                      </w:pPr>
                    </w:p>
                  </w:txbxContent>
                </v:textbox>
              </v:shape>
            </w:pict>
          </mc:Fallback>
        </mc:AlternateContent>
      </w:r>
    </w:p>
    <w:p w14:paraId="54B7859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p>
    <w:p w14:paraId="4E61975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p>
    <w:p w14:paraId="379E34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p>
    <w:p w14:paraId="4566E83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p>
    <w:p w14:paraId="52CAC2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p>
    <w:p w14:paraId="687461A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eastAsia"/>
          <w:sz w:val="24"/>
          <w:szCs w:val="24"/>
          <w:u w:val="none"/>
          <w:lang w:val="en-US" w:eastAsia="zh-CN"/>
        </w:rPr>
        <w:t>示例：</w:t>
      </w:r>
      <w:r>
        <w:rPr>
          <w:rFonts w:hint="default"/>
          <w:sz w:val="24"/>
          <w:szCs w:val="24"/>
          <w:u w:val="none"/>
          <w:lang w:val="en-US" w:eastAsia="zh-CN"/>
        </w:rPr>
        <w:t>未知的东西，似乎更能撩逗一个少年的心思。他盘腿坐在船头上，望着一片</w:t>
      </w:r>
      <w:r>
        <w:rPr>
          <w:rFonts w:hint="eastAsia"/>
          <w:sz w:val="24"/>
          <w:szCs w:val="24"/>
          <w:u w:val="none"/>
          <w:lang w:val="en-US" w:eastAsia="zh-CN"/>
        </w:rPr>
        <w:t>白</w:t>
      </w:r>
      <w:r>
        <w:rPr>
          <w:rFonts w:hint="default"/>
          <w:sz w:val="24"/>
          <w:szCs w:val="24"/>
          <w:u w:val="none"/>
          <w:lang w:val="en-US" w:eastAsia="zh-CN"/>
        </w:rPr>
        <w:t>茫茫的水。</w:t>
      </w:r>
    </w:p>
    <w:p w14:paraId="4A85C0B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明确：白色是杜小康此时心情的写照，“白茫茫的水”直接表现杜小康对前方的迷茫，像一片白色的雾一样，前方是未知的。</w:t>
      </w:r>
    </w:p>
    <w:p w14:paraId="718885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明确：①这才是真正的芦荡，是杜小康从未见过的芦荡。到达这里时，已是傍晚。当杜小康一眼望去，看到芦苇如绿色的浪潮直涌到天边时，他害怕了——这是他出门以来第一回真正感到害怕。芦荡如万重大山围住了小船。杜小康一种永远逃不走的感觉。他望着父亲，眼中露出了一个孩子的胆怯。</w:t>
      </w:r>
    </w:p>
    <w:p w14:paraId="4188DB9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default"/>
          <w:sz w:val="24"/>
          <w:szCs w:val="24"/>
          <w:u w:val="none"/>
          <w:lang w:val="en-US" w:eastAsia="zh-CN"/>
        </w:rPr>
        <w:t>绿色</w:t>
      </w:r>
      <w:r>
        <w:rPr>
          <w:rFonts w:hint="eastAsia"/>
          <w:sz w:val="24"/>
          <w:szCs w:val="24"/>
          <w:u w:val="none"/>
          <w:lang w:val="en-US" w:eastAsia="zh-CN"/>
        </w:rPr>
        <w:t>是杜小康此时心情的写照</w:t>
      </w:r>
      <w:r>
        <w:rPr>
          <w:rFonts w:hint="default"/>
          <w:sz w:val="24"/>
          <w:szCs w:val="24"/>
          <w:u w:val="none"/>
          <w:lang w:val="en-US" w:eastAsia="zh-CN"/>
        </w:rPr>
        <w:t>。把芦苇比作绿色的浪潮，给人一种压迫感，体现</w:t>
      </w:r>
      <w:r>
        <w:rPr>
          <w:rFonts w:hint="eastAsia"/>
          <w:sz w:val="24"/>
          <w:szCs w:val="24"/>
          <w:u w:val="none"/>
          <w:lang w:val="en-US" w:eastAsia="zh-CN"/>
        </w:rPr>
        <w:t>杜小康</w:t>
      </w:r>
      <w:r>
        <w:rPr>
          <w:rFonts w:hint="default"/>
          <w:sz w:val="24"/>
          <w:szCs w:val="24"/>
          <w:u w:val="none"/>
          <w:lang w:val="en-US" w:eastAsia="zh-CN"/>
        </w:rPr>
        <w:t>此时的无助、胆怯。</w:t>
      </w:r>
    </w:p>
    <w:p w14:paraId="5269D3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②一早上，天就阴沉下来。天黑，河水也黑，芦苇荡成了一片黑海。杜小康甚至觉得风也是黑的。临近中午时，雷声已如万辆战车从天边滚动过来，过不一会，暴风雨就歇斯底里地开始了，顿时，天昏地暗，仿佛世纪已到了末日。四下里，一片呼呼的风声和千万支芦苇被风撅断的咔嚓声。</w:t>
      </w:r>
    </w:p>
    <w:p w14:paraId="11B4D9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default"/>
          <w:sz w:val="24"/>
          <w:szCs w:val="24"/>
          <w:u w:val="none"/>
          <w:lang w:val="en-US" w:eastAsia="zh-CN"/>
        </w:rPr>
        <w:t>黑色</w:t>
      </w:r>
      <w:r>
        <w:rPr>
          <w:rFonts w:hint="eastAsia"/>
          <w:sz w:val="24"/>
          <w:szCs w:val="24"/>
          <w:u w:val="none"/>
          <w:lang w:val="en-US" w:eastAsia="zh-CN"/>
        </w:rPr>
        <w:t>是杜小康此时心情的写照</w:t>
      </w:r>
      <w:r>
        <w:rPr>
          <w:rFonts w:hint="default"/>
          <w:sz w:val="24"/>
          <w:szCs w:val="24"/>
          <w:u w:val="none"/>
          <w:lang w:val="en-US" w:eastAsia="zh-CN"/>
        </w:rPr>
        <w:t>。“黑”不仅预示着暴风雨即将来临的恐怖，也指</w:t>
      </w:r>
      <w:r>
        <w:rPr>
          <w:rFonts w:hint="eastAsia"/>
          <w:sz w:val="24"/>
          <w:szCs w:val="24"/>
          <w:u w:val="none"/>
          <w:lang w:val="en-US" w:eastAsia="zh-CN"/>
        </w:rPr>
        <w:t>杜小康</w:t>
      </w:r>
      <w:r>
        <w:rPr>
          <w:rFonts w:hint="default"/>
          <w:sz w:val="24"/>
          <w:szCs w:val="24"/>
          <w:u w:val="none"/>
          <w:lang w:val="en-US" w:eastAsia="zh-CN"/>
        </w:rPr>
        <w:t>内心的恐惧。为下文</w:t>
      </w:r>
      <w:r>
        <w:rPr>
          <w:rFonts w:hint="eastAsia"/>
          <w:sz w:val="24"/>
          <w:szCs w:val="24"/>
          <w:u w:val="none"/>
          <w:lang w:val="en-US" w:eastAsia="zh-CN"/>
        </w:rPr>
        <w:t>杜小康</w:t>
      </w:r>
      <w:r>
        <w:rPr>
          <w:rFonts w:hint="default"/>
          <w:sz w:val="24"/>
          <w:szCs w:val="24"/>
          <w:u w:val="none"/>
          <w:lang w:val="en-US" w:eastAsia="zh-CN"/>
        </w:rPr>
        <w:t>在暴风雨中成长、坚强作铺垫。</w:t>
      </w:r>
    </w:p>
    <w:p w14:paraId="54CCC8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③雨后天晴，天空比任何一个夜晚都要明亮。杜小康长这么大，还从未见过蓝成这样的天空。而月亮又是那么地明亮。</w:t>
      </w:r>
    </w:p>
    <w:p w14:paraId="3BCF17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default"/>
          <w:sz w:val="24"/>
          <w:szCs w:val="24"/>
          <w:u w:val="none"/>
          <w:lang w:val="en-US" w:eastAsia="zh-CN"/>
        </w:rPr>
        <w:t>蓝色是杜小康此时的心情。“雨后天晴”象征着</w:t>
      </w:r>
      <w:r>
        <w:rPr>
          <w:rFonts w:hint="eastAsia"/>
          <w:sz w:val="24"/>
          <w:szCs w:val="24"/>
          <w:u w:val="none"/>
          <w:lang w:val="en-US" w:eastAsia="zh-CN"/>
        </w:rPr>
        <w:t>杜小康</w:t>
      </w:r>
      <w:r>
        <w:rPr>
          <w:rFonts w:hint="default"/>
          <w:sz w:val="24"/>
          <w:szCs w:val="24"/>
          <w:u w:val="none"/>
          <w:lang w:val="en-US" w:eastAsia="zh-CN"/>
        </w:rPr>
        <w:t>内心的阴霾从此散去；天是蓝的，月是明亮的，可见</w:t>
      </w:r>
      <w:r>
        <w:rPr>
          <w:rFonts w:hint="eastAsia"/>
          <w:sz w:val="24"/>
          <w:szCs w:val="24"/>
          <w:u w:val="none"/>
          <w:lang w:val="en-US" w:eastAsia="zh-CN"/>
        </w:rPr>
        <w:t>杜小康</w:t>
      </w:r>
      <w:r>
        <w:rPr>
          <w:rFonts w:hint="default"/>
          <w:sz w:val="24"/>
          <w:szCs w:val="24"/>
          <w:u w:val="none"/>
          <w:lang w:val="en-US" w:eastAsia="zh-CN"/>
        </w:rPr>
        <w:t>心情愉悦轻松，变得勇敢、坚强了。</w:t>
      </w:r>
    </w:p>
    <w:p w14:paraId="285F3C0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eastAsia"/>
          <w:sz w:val="24"/>
          <w:szCs w:val="24"/>
          <w:u w:val="none"/>
          <w:lang w:val="en-US" w:eastAsia="zh-CN"/>
        </w:rPr>
        <w:t>2、启示</w:t>
      </w:r>
    </w:p>
    <w:p w14:paraId="4259654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色彩是文学作品中不可或缺的因素，也是最易引起读者心理效应的环境因素之一。读者由于视觉生理效应，会因色彩生出感觉和联想，从而感受到特定人物的内心世界。写作的时候可以通过环境描写和色彩描绘突出人物性格和情感。</w:t>
      </w:r>
    </w:p>
    <w:p w14:paraId="4EFE34F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eastAsia"/>
          <w:sz w:val="24"/>
          <w:szCs w:val="24"/>
          <w:u w:val="none"/>
          <w:lang w:val="en-US" w:eastAsia="zh-CN"/>
        </w:rPr>
        <w:t>3、小结</w:t>
      </w:r>
    </w:p>
    <w:p w14:paraId="5968CD9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白茫茫的一片水色、绿色浪潮般的芦苇、黑色的暴风雨、风雨过后澄澈湛蓝的天空等景物以及色彩的不断变化，让杜小康在这段“孤独之旅”中逐渐描绘出希望的颜色。</w:t>
      </w:r>
    </w:p>
    <w:p w14:paraId="6F3281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u w:val="none"/>
          <w:lang w:val="en-US" w:eastAsia="zh-CN"/>
        </w:rPr>
      </w:pPr>
      <w:r>
        <w:rPr>
          <w:rFonts w:hint="eastAsia"/>
          <w:sz w:val="24"/>
          <w:szCs w:val="24"/>
          <w:u w:val="none"/>
          <w:lang w:val="en-US" w:eastAsia="zh-CN"/>
        </w:rPr>
        <w:t>四、第三站：在逆境中见证成长</w:t>
      </w:r>
    </w:p>
    <w:p w14:paraId="2758BF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1、杜小康的孤独之旅结束了，你回到了现实世界，但他的人生并没有结束。</w:t>
      </w:r>
    </w:p>
    <w:p w14:paraId="7D06D41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sz w:val="24"/>
          <w:szCs w:val="24"/>
          <w:u w:val="none"/>
          <w:lang w:val="en-US" w:eastAsia="zh-CN"/>
        </w:rPr>
      </w:pPr>
      <w:r>
        <w:rPr>
          <w:rFonts w:hint="eastAsia"/>
          <w:sz w:val="24"/>
          <w:szCs w:val="24"/>
          <w:u w:val="none"/>
          <w:lang w:val="en-US" w:eastAsia="zh-CN"/>
        </w:rPr>
        <w:t>结合助读资料，谈谈你觉得杜小康是个怎样的孩子？</w:t>
      </w:r>
    </w:p>
    <w:p w14:paraId="24390D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助读资料：杜小康最终没能重回学校，后来他的前方出现了更可怕的磨难，所有的鸭子都没了，鸭蛋也泡汤了，父亲又病倒了。几个月后，他穿着破烂的衣服在自己曾经就读的“油麻地小学”门口摆起了地摊。他坐在校门口的小桥头上。令油麻地小学的老师和学生们都感震惊的是,这个当初在油麻地整日沉浸在一种优越感中的杜小康，竟无丝毫卑微的神色。他温和、略带羞涩地向那些走过他身旁的老师、学生问好或打招呼。”</w:t>
      </w:r>
    </w:p>
    <w:p w14:paraId="125E8EE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油麻地小学的校长桑乔说：“日后，油麻地最有出息的孩子，也许就是杜小康了！”</w:t>
      </w:r>
    </w:p>
    <w:p w14:paraId="152BEB0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right"/>
        <w:textAlignment w:val="auto"/>
        <w:rPr>
          <w:rFonts w:hint="eastAsia"/>
          <w:sz w:val="24"/>
          <w:szCs w:val="24"/>
          <w:u w:val="none"/>
          <w:lang w:val="en-US" w:eastAsia="zh-CN"/>
        </w:rPr>
      </w:pPr>
      <w:r>
        <w:rPr>
          <w:rFonts w:hint="eastAsia"/>
          <w:sz w:val="24"/>
          <w:szCs w:val="24"/>
          <w:u w:val="none"/>
          <w:lang w:val="en-US" w:eastAsia="zh-CN"/>
        </w:rPr>
        <w:t>——《草房子》</w:t>
      </w:r>
    </w:p>
    <w:p w14:paraId="64AE402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明确：①他是一个不怕困难，在困境中成长，越来越坚强的男子汉。</w:t>
      </w:r>
    </w:p>
    <w:p w14:paraId="748257C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②他是一个能理解父母苦衷，能为家庭分忧的孩子。</w:t>
      </w:r>
    </w:p>
    <w:p w14:paraId="4791F03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③他是一个念念不忘求学上进，热爱生活的少年。</w:t>
      </w:r>
    </w:p>
    <w:p w14:paraId="543D12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2、在这趟旅途中，杜小康的孤独一定引起了你的共鸣，想一想，你是否也有过这种“孤独”的经历？你从这个经历中收获了什么成长？</w:t>
      </w:r>
    </w:p>
    <w:p w14:paraId="44839A1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sz w:val="24"/>
          <w:szCs w:val="24"/>
          <w:u w:val="none"/>
          <w:lang w:val="en-US" w:eastAsia="zh-CN"/>
        </w:rPr>
      </w:pPr>
      <w:r>
        <w:rPr>
          <w:rFonts w:hint="eastAsia"/>
          <w:sz w:val="24"/>
          <w:szCs w:val="24"/>
          <w:u w:val="none"/>
          <w:lang w:val="en-US" w:eastAsia="zh-CN"/>
        </w:rPr>
        <w:t>明确：学生自由畅谈，教师点评</w:t>
      </w:r>
    </w:p>
    <w:p w14:paraId="2935F10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sz w:val="24"/>
          <w:szCs w:val="24"/>
          <w:u w:val="none"/>
          <w:lang w:val="en-US" w:eastAsia="zh-CN"/>
        </w:rPr>
      </w:pPr>
      <w:r>
        <w:rPr>
          <w:rFonts w:hint="eastAsia"/>
          <w:sz w:val="24"/>
          <w:szCs w:val="24"/>
          <w:u w:val="none"/>
          <w:lang w:val="en-US" w:eastAsia="zh-CN"/>
        </w:rPr>
        <w:t>五、课堂总结</w:t>
      </w:r>
    </w:p>
    <w:p w14:paraId="1754380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sz w:val="24"/>
          <w:szCs w:val="24"/>
          <w:lang w:val="en-US" w:eastAsia="zh-CN"/>
        </w:rPr>
      </w:pPr>
      <w:r>
        <w:rPr>
          <w:rFonts w:hint="default"/>
          <w:sz w:val="24"/>
          <w:szCs w:val="24"/>
          <w:lang w:val="en-US" w:eastAsia="zh-CN"/>
        </w:rPr>
        <w:t>有些孤独，其实是我们成长过程中的一些无法回避的元素。我们要成长，就不能不与这些孤独结伴而行。</w:t>
      </w:r>
      <w:r>
        <w:rPr>
          <w:rFonts w:hint="eastAsia"/>
          <w:sz w:val="24"/>
          <w:szCs w:val="24"/>
          <w:lang w:val="en-US" w:eastAsia="zh-CN"/>
        </w:rPr>
        <w:t>愿我们的同学们都能够享受孤独，勇敢成长！</w:t>
      </w:r>
    </w:p>
    <w:p w14:paraId="1BC45C9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sz w:val="24"/>
          <w:szCs w:val="24"/>
          <w:lang w:val="en-US" w:eastAsia="zh-CN"/>
        </w:rPr>
      </w:pPr>
      <w:r>
        <w:rPr>
          <w:rFonts w:hint="eastAsia"/>
          <w:sz w:val="24"/>
          <w:szCs w:val="24"/>
          <w:lang w:val="en-US" w:eastAsia="zh-CN"/>
        </w:rPr>
        <w:t>六、作业布置</w:t>
      </w:r>
    </w:p>
    <w:p w14:paraId="1D238B3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default"/>
          <w:sz w:val="24"/>
          <w:szCs w:val="24"/>
          <w:lang w:val="en-US" w:eastAsia="zh-CN"/>
        </w:rPr>
      </w:pPr>
      <w:r>
        <w:rPr>
          <w:rFonts w:hint="default"/>
          <w:sz w:val="24"/>
          <w:szCs w:val="24"/>
          <w:lang w:val="en-US" w:eastAsia="zh-CN"/>
        </w:rPr>
        <w:t>在你的成长中一定也有经历过特殊的“旅行”吧，请把那一次的“旅行”感悟写成一个片段（300字左右）。</w:t>
      </w:r>
      <w:r>
        <w:rPr>
          <w:rFonts w:hint="eastAsia"/>
          <w:sz w:val="24"/>
          <w:szCs w:val="24"/>
          <w:lang w:val="en-US" w:eastAsia="zh-CN"/>
        </w:rPr>
        <w:t>（</w:t>
      </w:r>
      <w:r>
        <w:rPr>
          <w:rFonts w:hint="default"/>
          <w:sz w:val="24"/>
          <w:szCs w:val="24"/>
          <w:lang w:val="en-US" w:eastAsia="zh-CN"/>
        </w:rPr>
        <w:t>温馨提示：用到今天学的环境描写，融入色彩，来表达你当时的心境。</w:t>
      </w:r>
      <w:r>
        <w:rPr>
          <w:rFonts w:hint="eastAsia"/>
          <w:sz w:val="24"/>
          <w:szCs w:val="24"/>
          <w:lang w:val="en-US" w:eastAsia="zh-CN"/>
        </w:rPr>
        <w:t>）</w:t>
      </w:r>
    </w:p>
    <w:p w14:paraId="08F48E7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u w:val="none"/>
          <w:lang w:val="en-US" w:eastAsia="zh-CN"/>
        </w:rPr>
      </w:pPr>
    </w:p>
    <w:p w14:paraId="00772A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u w:val="none"/>
          <w:lang w:val="en-US" w:eastAsia="zh-CN"/>
        </w:rPr>
      </w:pPr>
      <w:r>
        <w:rPr>
          <w:rFonts w:hint="eastAsia"/>
          <w:sz w:val="24"/>
          <w:szCs w:val="24"/>
          <w:u w:val="none"/>
          <w:lang w:val="en-US" w:eastAsia="zh-CN"/>
        </w:rPr>
        <w:t>七、板书设计</w:t>
      </w:r>
    </w:p>
    <w:p w14:paraId="0AABF0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center"/>
        <w:textAlignment w:val="auto"/>
      </w:pPr>
      <w:r>
        <w:drawing>
          <wp:inline distT="0" distB="0" distL="114300" distR="114300">
            <wp:extent cx="2145030" cy="1546860"/>
            <wp:effectExtent l="0" t="0" r="7620" b="1524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6"/>
                    <a:stretch>
                      <a:fillRect/>
                    </a:stretch>
                  </pic:blipFill>
                  <pic:spPr>
                    <a:xfrm>
                      <a:off x="0" y="0"/>
                      <a:ext cx="2145030" cy="1546860"/>
                    </a:xfrm>
                    <a:prstGeom prst="rect">
                      <a:avLst/>
                    </a:prstGeom>
                    <a:noFill/>
                    <a:ln>
                      <a:noFill/>
                    </a:ln>
                  </pic:spPr>
                </pic:pic>
              </a:graphicData>
            </a:graphic>
          </wp:inline>
        </w:drawing>
      </w:r>
    </w:p>
    <w:p w14:paraId="10C82EC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pPr>
    </w:p>
    <w:p w14:paraId="3F065512">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lang w:val="en-US" w:eastAsia="zh-CN"/>
        </w:rPr>
      </w:pPr>
      <w:r>
        <w:rPr>
          <w:rFonts w:hint="eastAsia"/>
          <w:lang w:val="en-US" w:eastAsia="zh-CN"/>
        </w:rPr>
        <w:t>教学反思</w:t>
      </w:r>
    </w:p>
    <w:p w14:paraId="335377C6">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lang w:val="en-US" w:eastAsia="zh-CN"/>
        </w:rPr>
      </w:pPr>
      <w:r>
        <w:rPr>
          <w:rFonts w:hint="eastAsia"/>
          <w:lang w:val="en-US" w:eastAsia="zh-CN"/>
        </w:rPr>
        <w:t>本节课情境导入开启课堂，教学流程环环相扣。将人物心理、环境描写等分析融为一体，有助于学生整体把握文章内涵。但朗读指导不足，虽有朗读环节，但未充分引导学生独处情感、语气。</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CE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A0D6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DA0D6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5C612"/>
    <w:multiLevelType w:val="singleLevel"/>
    <w:tmpl w:val="8025C612"/>
    <w:lvl w:ilvl="0" w:tentative="0">
      <w:start w:val="1"/>
      <w:numFmt w:val="decimal"/>
      <w:suff w:val="nothing"/>
      <w:lvlText w:val="%1、"/>
      <w:lvlJc w:val="left"/>
    </w:lvl>
  </w:abstractNum>
  <w:abstractNum w:abstractNumId="1">
    <w:nsid w:val="8F88C4C3"/>
    <w:multiLevelType w:val="singleLevel"/>
    <w:tmpl w:val="8F88C4C3"/>
    <w:lvl w:ilvl="0" w:tentative="0">
      <w:start w:val="1"/>
      <w:numFmt w:val="decimal"/>
      <w:suff w:val="nothing"/>
      <w:lvlText w:val="%1、"/>
      <w:lvlJc w:val="left"/>
    </w:lvl>
  </w:abstractNum>
  <w:abstractNum w:abstractNumId="2">
    <w:nsid w:val="B6B2D398"/>
    <w:multiLevelType w:val="singleLevel"/>
    <w:tmpl w:val="B6B2D398"/>
    <w:lvl w:ilvl="0" w:tentative="0">
      <w:start w:val="1"/>
      <w:numFmt w:val="chineseCounting"/>
      <w:suff w:val="nothing"/>
      <w:lvlText w:val="%1、"/>
      <w:lvlJc w:val="left"/>
      <w:rPr>
        <w:rFonts w:hint="eastAsia"/>
      </w:rPr>
    </w:lvl>
  </w:abstractNum>
  <w:abstractNum w:abstractNumId="3">
    <w:nsid w:val="634C0D74"/>
    <w:multiLevelType w:val="singleLevel"/>
    <w:tmpl w:val="634C0D74"/>
    <w:lvl w:ilvl="0" w:tentative="0">
      <w:start w:val="8"/>
      <w:numFmt w:val="chineseCounting"/>
      <w:suff w:val="nothing"/>
      <w:lvlText w:val="%1、"/>
      <w:lvlJc w:val="left"/>
      <w:rPr>
        <w:rFonts w:hint="eastAsia"/>
      </w:rPr>
    </w:lvl>
  </w:abstractNum>
  <w:abstractNum w:abstractNumId="4">
    <w:nsid w:val="6A48913E"/>
    <w:multiLevelType w:val="singleLevel"/>
    <w:tmpl w:val="6A48913E"/>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DZjY2IwYTUxY2RiOWQ1Mjk0NjE5ZDUxNjZlZDEifQ=="/>
  </w:docVars>
  <w:rsids>
    <w:rsidRoot w:val="5F714F2E"/>
    <w:rsid w:val="046046DE"/>
    <w:rsid w:val="187C77F4"/>
    <w:rsid w:val="19547BC0"/>
    <w:rsid w:val="19F31E08"/>
    <w:rsid w:val="25802DCD"/>
    <w:rsid w:val="266129E6"/>
    <w:rsid w:val="2A263B34"/>
    <w:rsid w:val="2B841269"/>
    <w:rsid w:val="2D714219"/>
    <w:rsid w:val="30474795"/>
    <w:rsid w:val="33B73A97"/>
    <w:rsid w:val="3A53693F"/>
    <w:rsid w:val="412A44EE"/>
    <w:rsid w:val="414D026B"/>
    <w:rsid w:val="50D15BA2"/>
    <w:rsid w:val="58D53D99"/>
    <w:rsid w:val="5F714F2E"/>
    <w:rsid w:val="620633F9"/>
    <w:rsid w:val="62065A1D"/>
    <w:rsid w:val="64EB731E"/>
    <w:rsid w:val="664762E9"/>
    <w:rsid w:val="667271DD"/>
    <w:rsid w:val="69DA367C"/>
    <w:rsid w:val="6A602B3F"/>
    <w:rsid w:val="6FAA79E8"/>
    <w:rsid w:val="70D262B1"/>
    <w:rsid w:val="716F0EE9"/>
    <w:rsid w:val="78B51FBA"/>
    <w:rsid w:val="79CE3307"/>
    <w:rsid w:val="7E97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3508</Words>
  <Characters>3523</Characters>
  <Lines>0</Lines>
  <Paragraphs>0</Paragraphs>
  <TotalTime>8</TotalTime>
  <ScaleCrop>false</ScaleCrop>
  <LinksUpToDate>false</LinksUpToDate>
  <CharactersWithSpaces>3523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2023-04-02T11:10:00Z</dcterms:created>
  <dc:creator>夏至未至</dc:creator>
  <cp:lastModifiedBy>Lemon</cp:lastModifiedBy>
  <dcterms:modified xsi:type="dcterms:W3CDTF">2024-12-20T03:45:43Z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1746C7A3A55445849F3BAF36034D6053_13</vt:lpwstr>
  </property>
</Properties>
</file>