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15"/>
        <w:gridCol w:w="4282"/>
        <w:gridCol w:w="1803"/>
        <w:gridCol w:w="551"/>
        <w:gridCol w:w="1908"/>
      </w:tblGrid>
      <w:tr w:rsidR="00530A95" w14:paraId="29BA762B" w14:textId="77777777" w:rsidTr="00410E41">
        <w:tc>
          <w:tcPr>
            <w:tcW w:w="1084" w:type="dxa"/>
            <w:gridSpan w:val="2"/>
            <w:shd w:val="clear" w:color="auto" w:fill="auto"/>
            <w:vAlign w:val="center"/>
          </w:tcPr>
          <w:p w14:paraId="52153A88" w14:textId="77777777" w:rsidR="00530A95" w:rsidRDefault="00000000">
            <w:pPr>
              <w:spacing w:line="440" w:lineRule="exact"/>
              <w:jc w:val="center"/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课  题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AE1C3DD" w14:textId="58FD2C52" w:rsidR="00530A95" w:rsidRDefault="00000000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30"/>
              </w:rPr>
              <w:t xml:space="preserve">　</w:t>
            </w:r>
            <w:proofErr w:type="gramStart"/>
            <w:r w:rsidR="00965173">
              <w:rPr>
                <w:rFonts w:ascii="宋体" w:hAnsi="宋体" w:hint="eastAsia"/>
                <w:sz w:val="28"/>
                <w:szCs w:val="30"/>
              </w:rPr>
              <w:t xml:space="preserve">8  </w:t>
            </w:r>
            <w:proofErr w:type="spellStart"/>
            <w:r>
              <w:rPr>
                <w:rFonts w:ascii="宋体" w:hAnsi="宋体" w:hint="eastAsia"/>
                <w:sz w:val="28"/>
                <w:szCs w:val="30"/>
              </w:rPr>
              <w:t>zh</w:t>
            </w:r>
            <w:proofErr w:type="spellEnd"/>
            <w:proofErr w:type="gramEnd"/>
            <w:r>
              <w:rPr>
                <w:rFonts w:ascii="宋体" w:hAnsi="宋体" w:hint="eastAsia"/>
                <w:sz w:val="28"/>
                <w:szCs w:val="30"/>
              </w:rPr>
              <w:t xml:space="preserve">  </w:t>
            </w:r>
            <w:proofErr w:type="spellStart"/>
            <w:r>
              <w:rPr>
                <w:rFonts w:ascii="宋体" w:hAnsi="宋体" w:hint="eastAsia"/>
                <w:sz w:val="28"/>
                <w:szCs w:val="30"/>
              </w:rPr>
              <w:t>ch</w:t>
            </w:r>
            <w:proofErr w:type="spellEnd"/>
            <w:r>
              <w:rPr>
                <w:rFonts w:ascii="宋体" w:hAnsi="宋体" w:hint="eastAsia"/>
                <w:sz w:val="28"/>
                <w:szCs w:val="30"/>
              </w:rPr>
              <w:t xml:space="preserve">  </w:t>
            </w:r>
            <w:proofErr w:type="spellStart"/>
            <w:r>
              <w:rPr>
                <w:rFonts w:ascii="宋体" w:hAnsi="宋体" w:hint="eastAsia"/>
                <w:sz w:val="28"/>
                <w:szCs w:val="30"/>
              </w:rPr>
              <w:t>sh</w:t>
            </w:r>
            <w:proofErr w:type="spellEnd"/>
            <w:r>
              <w:rPr>
                <w:rFonts w:ascii="宋体" w:hAnsi="宋体" w:hint="eastAsia"/>
                <w:sz w:val="28"/>
                <w:szCs w:val="30"/>
              </w:rPr>
              <w:t xml:space="preserve">  r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17E09DA" w14:textId="77777777" w:rsidR="00530A95" w:rsidRDefault="00000000">
            <w:pPr>
              <w:spacing w:line="440" w:lineRule="exact"/>
              <w:jc w:val="center"/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主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备教师</w:t>
            </w:r>
            <w:proofErr w:type="gramEnd"/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38089901" w14:textId="3B7B500A" w:rsidR="00530A95" w:rsidRDefault="00410E41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刘亚菊</w:t>
            </w:r>
            <w:proofErr w:type="gramEnd"/>
          </w:p>
        </w:tc>
      </w:tr>
      <w:tr w:rsidR="00530A95" w14:paraId="6A57FA9A" w14:textId="77777777" w:rsidTr="00410E41">
        <w:tc>
          <w:tcPr>
            <w:tcW w:w="9628" w:type="dxa"/>
            <w:gridSpan w:val="6"/>
            <w:shd w:val="clear" w:color="auto" w:fill="auto"/>
          </w:tcPr>
          <w:p w14:paraId="2EF1E620" w14:textId="77777777" w:rsidR="00530A95" w:rsidRDefault="00000000">
            <w:pPr>
              <w:spacing w:line="44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</w:t>
            </w:r>
            <w:r>
              <w:rPr>
                <w:rFonts w:ascii="宋体" w:hAnsi="宋体" w:cs="宋体" w:hint="eastAsia"/>
                <w:b/>
                <w:sz w:val="24"/>
              </w:rPr>
              <w:t>教学目标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】</w:t>
            </w:r>
          </w:p>
          <w:p w14:paraId="25584289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1.正确认读声母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、r和整体认读音节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、chi、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ri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，读准音，认清形。能正确书写声母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、r。</w:t>
            </w:r>
          </w:p>
          <w:p w14:paraId="643E4371" w14:textId="77777777" w:rsidR="00530A95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2.正确拼读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、r和韵母组成的两拼音节、三拼音节。正确认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读带调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的整体认读音节。</w:t>
            </w:r>
          </w:p>
          <w:p w14:paraId="38926751" w14:textId="77777777" w:rsidR="00530A95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3.借助拼音，正确认读“擦桌子、折纸”2个词语，认识“桌、纸”2个生字。</w:t>
            </w:r>
          </w:p>
          <w:p w14:paraId="23210E7D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4.正确朗读《绕口令》。</w:t>
            </w:r>
          </w:p>
        </w:tc>
      </w:tr>
      <w:tr w:rsidR="00530A95" w14:paraId="586405C2" w14:textId="77777777" w:rsidTr="00410E41">
        <w:tc>
          <w:tcPr>
            <w:tcW w:w="9628" w:type="dxa"/>
            <w:gridSpan w:val="6"/>
            <w:shd w:val="clear" w:color="auto" w:fill="auto"/>
          </w:tcPr>
          <w:p w14:paraId="3F76703F" w14:textId="77777777" w:rsidR="00530A95" w:rsidRDefault="00000000">
            <w:pPr>
              <w:spacing w:line="44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</w:t>
            </w:r>
            <w:r>
              <w:rPr>
                <w:rFonts w:ascii="宋体" w:hAnsi="宋体" w:cs="宋体" w:hint="eastAsia"/>
                <w:b/>
                <w:sz w:val="24"/>
              </w:rPr>
              <w:t>教学重点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】</w:t>
            </w:r>
          </w:p>
          <w:p w14:paraId="2579E1EE" w14:textId="77777777" w:rsidR="00530A95" w:rsidRDefault="00000000">
            <w:pPr>
              <w:tabs>
                <w:tab w:val="left" w:pos="312"/>
              </w:tabs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1.正确认读声母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、r和整体认读音节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、chi、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ri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，读准音，认清形。能正确书写声母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、r。</w:t>
            </w:r>
          </w:p>
          <w:p w14:paraId="47271DD9" w14:textId="77777777" w:rsidR="00530A95" w:rsidRDefault="00000000">
            <w:pPr>
              <w:tabs>
                <w:tab w:val="left" w:pos="312"/>
              </w:tabs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2.正确拼读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、r和韵母组成的两拼音节、三拼音节。正确认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读带调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的整体认读音节。</w:t>
            </w:r>
          </w:p>
        </w:tc>
      </w:tr>
      <w:tr w:rsidR="00530A95" w14:paraId="5A4F165E" w14:textId="77777777" w:rsidTr="00410E41">
        <w:tc>
          <w:tcPr>
            <w:tcW w:w="9628" w:type="dxa"/>
            <w:gridSpan w:val="6"/>
            <w:shd w:val="clear" w:color="auto" w:fill="auto"/>
          </w:tcPr>
          <w:p w14:paraId="33CD9158" w14:textId="77777777" w:rsidR="00530A95" w:rsidRDefault="00000000">
            <w:pPr>
              <w:spacing w:line="440" w:lineRule="exact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【教学难点】</w:t>
            </w:r>
          </w:p>
          <w:p w14:paraId="4975AEB1" w14:textId="77777777" w:rsidR="00530A95" w:rsidRDefault="00000000">
            <w:pPr>
              <w:spacing w:line="360" w:lineRule="auto"/>
              <w:ind w:leftChars="200" w:left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正确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拼读带调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三拼音节。</w:t>
            </w:r>
          </w:p>
        </w:tc>
      </w:tr>
      <w:tr w:rsidR="00530A95" w14:paraId="3925F5FA" w14:textId="77777777" w:rsidTr="00410E41">
        <w:tc>
          <w:tcPr>
            <w:tcW w:w="9628" w:type="dxa"/>
            <w:gridSpan w:val="6"/>
            <w:shd w:val="clear" w:color="auto" w:fill="auto"/>
          </w:tcPr>
          <w:p w14:paraId="26BEC7FA" w14:textId="77777777" w:rsidR="00530A95" w:rsidRDefault="00000000">
            <w:pPr>
              <w:spacing w:line="440" w:lineRule="exact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【课前准备】</w:t>
            </w:r>
          </w:p>
          <w:p w14:paraId="0E884EF6" w14:textId="77777777" w:rsidR="00530A95" w:rsidRDefault="00000000">
            <w:pPr>
              <w:spacing w:line="360" w:lineRule="auto"/>
              <w:ind w:firstLineChars="202" w:firstLine="485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课件</w:t>
            </w:r>
          </w:p>
        </w:tc>
      </w:tr>
      <w:tr w:rsidR="00530A95" w14:paraId="23FB5217" w14:textId="77777777" w:rsidTr="00410E41">
        <w:tc>
          <w:tcPr>
            <w:tcW w:w="9628" w:type="dxa"/>
            <w:gridSpan w:val="6"/>
            <w:shd w:val="clear" w:color="auto" w:fill="auto"/>
          </w:tcPr>
          <w:p w14:paraId="49878173" w14:textId="77777777" w:rsidR="00530A95" w:rsidRDefault="00000000">
            <w:pPr>
              <w:spacing w:line="440" w:lineRule="exact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【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课时安排】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</w:p>
          <w:p w14:paraId="02F3CCB7" w14:textId="77777777" w:rsidR="00530A95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3课时</w:t>
            </w:r>
          </w:p>
        </w:tc>
      </w:tr>
      <w:tr w:rsidR="00530A95" w14:paraId="3EE2383F" w14:textId="77777777" w:rsidTr="00410E41">
        <w:tc>
          <w:tcPr>
            <w:tcW w:w="669" w:type="dxa"/>
            <w:shd w:val="clear" w:color="auto" w:fill="auto"/>
          </w:tcPr>
          <w:p w14:paraId="6C48BC4F" w14:textId="77777777" w:rsidR="00530A95" w:rsidRDefault="00530A95">
            <w:pPr>
              <w:spacing w:line="480" w:lineRule="auto"/>
            </w:pPr>
          </w:p>
        </w:tc>
        <w:tc>
          <w:tcPr>
            <w:tcW w:w="7051" w:type="dxa"/>
            <w:gridSpan w:val="4"/>
            <w:shd w:val="clear" w:color="auto" w:fill="auto"/>
          </w:tcPr>
          <w:p w14:paraId="7D884AA3" w14:textId="77777777" w:rsidR="00530A95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8"/>
                <w:szCs w:val="30"/>
              </w:rPr>
            </w:pPr>
            <w:r>
              <w:rPr>
                <w:rFonts w:ascii="宋体" w:hAnsi="宋体" w:cs="宋体" w:hint="eastAsia"/>
                <w:b/>
                <w:sz w:val="28"/>
                <w:szCs w:val="30"/>
              </w:rPr>
              <w:t>第一课时</w:t>
            </w:r>
          </w:p>
          <w:p w14:paraId="79AD094A" w14:textId="77777777" w:rsidR="00530A95" w:rsidRDefault="00000000">
            <w:pPr>
              <w:spacing w:line="360" w:lineRule="auto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【课时目标】</w:t>
            </w:r>
          </w:p>
          <w:p w14:paraId="3CB80C49" w14:textId="77777777" w:rsidR="00530A9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1.正确认读声母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、r和整体认读音节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、chi、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ri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，读准音，认清形。</w:t>
            </w:r>
          </w:p>
          <w:p w14:paraId="12645EB8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2.能正确书写声母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、r。</w:t>
            </w:r>
          </w:p>
          <w:p w14:paraId="143C5A95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3.正确认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读带调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的整体认读音节。</w:t>
            </w:r>
          </w:p>
          <w:p w14:paraId="2A9BF29E" w14:textId="77777777" w:rsidR="00530A95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【教学过程】</w:t>
            </w:r>
          </w:p>
          <w:p w14:paraId="646CFCFB" w14:textId="77777777" w:rsidR="00530A95" w:rsidRDefault="00000000">
            <w:pPr>
              <w:spacing w:line="360" w:lineRule="auto"/>
              <w:ind w:firstLineChars="200" w:firstLine="482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一、游戏导入，揭示新课</w:t>
            </w:r>
          </w:p>
          <w:p w14:paraId="40B4AE70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b/>
                <w:color w:val="0000FF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1.摘苹果。</w:t>
            </w:r>
            <w:r>
              <w:rPr>
                <w:rFonts w:ascii="宋体" w:hAnsi="宋体" w:hint="eastAsia"/>
                <w:b/>
                <w:color w:val="0000FF"/>
                <w:sz w:val="24"/>
              </w:rPr>
              <w:t>（出示课件3）</w:t>
            </w:r>
          </w:p>
          <w:p w14:paraId="31688F4F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教师点击苹果，学生认读苹果上的声母，苹果就会落下来。</w:t>
            </w:r>
          </w:p>
          <w:p w14:paraId="2D56B316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2.揭示新课。</w:t>
            </w:r>
          </w:p>
          <w:p w14:paraId="4BD7E2E6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（1）同学们，我们已经在拼音王国里认识了19个声母朋友，其实，在拼音王国里还住着4个声母朋友呢！大家想不想去和他们交朋友？今天我们继续走进拼音王国来认识他们！</w:t>
            </w:r>
          </w:p>
          <w:p w14:paraId="46D6B31A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（2）教师板书课题，领读课题，学生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齐读课题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 xml:space="preserve">（板书：8 </w:t>
            </w:r>
            <w:proofErr w:type="spellStart"/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 xml:space="preserve"> r）</w:t>
            </w:r>
          </w:p>
          <w:p w14:paraId="6FD213FF" w14:textId="77777777" w:rsidR="00530A95" w:rsidRDefault="00000000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二、学习声母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4"/>
              </w:rPr>
              <w:t>、r</w:t>
            </w:r>
          </w:p>
          <w:p w14:paraId="20CB3F2D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1.创设情境，引出声母。</w:t>
            </w:r>
          </w:p>
          <w:p w14:paraId="2E77F2B6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（1）</w:t>
            </w:r>
            <w:r>
              <w:rPr>
                <w:rFonts w:ascii="宋体" w:hAnsi="宋体" w:hint="eastAsia"/>
                <w:b/>
                <w:color w:val="0000FF"/>
                <w:sz w:val="24"/>
              </w:rPr>
              <w:t>（出示课件4）</w:t>
            </w:r>
            <w:r>
              <w:rPr>
                <w:rFonts w:ascii="宋体" w:hAnsi="宋体" w:hint="eastAsia"/>
                <w:color w:val="000000"/>
                <w:sz w:val="24"/>
              </w:rPr>
              <w:t>学生观察课本插图，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教师引导思考</w:t>
            </w:r>
            <w:r>
              <w:rPr>
                <w:rFonts w:ascii="宋体" w:hAnsi="宋体" w:hint="eastAsia"/>
                <w:color w:val="000000"/>
                <w:sz w:val="24"/>
              </w:rPr>
              <w:t>：图上的小动物都在干什么？</w:t>
            </w:r>
          </w:p>
          <w:p w14:paraId="6DD48D89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回答，教师总结：清晨，一轮红日从东方升起，小苗在阳光的照射下茁壮成长。“丁零零……”下课铃响了，今天轮到长颈鹿值日，它认真地擦着黑板。小猴子坐在椅子上织毛衣。蜘蛛在凳子上勤快地织网。小刺猬津津有味地吃着果子。小狮子蹲在椅子后面休息。课间十分钟，森林学校里一片生机勃勃。</w:t>
            </w:r>
          </w:p>
          <w:p w14:paraId="291F8D62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（2）四个声母宝宝正在捉迷藏，快来找找它们吧！</w:t>
            </w:r>
            <w:r>
              <w:rPr>
                <w:rFonts w:ascii="宋体" w:hAnsi="宋体" w:hint="eastAsia"/>
                <w:b/>
                <w:color w:val="0000FF"/>
                <w:sz w:val="24"/>
              </w:rPr>
              <w:t>（出示课件5）</w:t>
            </w:r>
          </w:p>
          <w:p w14:paraId="22765F59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学生举手回答，老师过渡：这4个声母朋友都是翘舌音，与我们之前学过的平舌音z、c、s有不同，他们应该如何发音呢？跟老师一起来学一学吧！</w:t>
            </w:r>
            <w:r>
              <w:rPr>
                <w:rFonts w:ascii="宋体" w:hAnsi="宋体" w:hint="eastAsia"/>
                <w:bCs/>
                <w:color w:val="FF0000"/>
                <w:sz w:val="24"/>
              </w:rPr>
              <w:t>（板书：</w:t>
            </w:r>
            <w:proofErr w:type="spellStart"/>
            <w:r>
              <w:rPr>
                <w:rFonts w:ascii="宋体" w:hAnsi="宋体" w:hint="eastAsia"/>
                <w:bCs/>
                <w:color w:val="FF0000"/>
                <w:sz w:val="24"/>
              </w:rPr>
              <w:t>zh</w:t>
            </w:r>
            <w:proofErr w:type="spellEnd"/>
            <w:r>
              <w:rPr>
                <w:rFonts w:ascii="宋体" w:hAnsi="宋体" w:hint="eastAsia"/>
                <w:bCs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Cs/>
                <w:color w:val="FF0000"/>
                <w:sz w:val="24"/>
              </w:rPr>
              <w:t>ch</w:t>
            </w:r>
            <w:proofErr w:type="spellEnd"/>
            <w:r>
              <w:rPr>
                <w:rFonts w:ascii="宋体" w:hAnsi="宋体" w:hint="eastAsia"/>
                <w:bCs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Cs/>
                <w:color w:val="FF0000"/>
                <w:sz w:val="24"/>
              </w:rPr>
              <w:t>sh</w:t>
            </w:r>
            <w:proofErr w:type="spellEnd"/>
            <w:r>
              <w:rPr>
                <w:rFonts w:ascii="宋体" w:hAnsi="宋体" w:hint="eastAsia"/>
                <w:bCs/>
                <w:color w:val="FF0000"/>
                <w:sz w:val="24"/>
              </w:rPr>
              <w:t xml:space="preserve"> r）</w:t>
            </w:r>
          </w:p>
          <w:p w14:paraId="2C01E492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>
              <w:rPr>
                <w:rFonts w:asciiTheme="minorEastAsia" w:eastAsiaTheme="minorEastAsia" w:hAnsiTheme="minorEastAsia" w:cs="汉语拼音" w:hint="eastAsia"/>
                <w:sz w:val="24"/>
              </w:rPr>
              <w:t>zh、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、r</w:t>
            </w:r>
            <w:r>
              <w:rPr>
                <w:rFonts w:ascii="宋体" w:hAnsi="宋体" w:cs="宋体" w:hint="eastAsia"/>
                <w:sz w:val="24"/>
              </w:rPr>
              <w:t>的发音教学。</w:t>
            </w:r>
          </w:p>
          <w:p w14:paraId="22F551E5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（1）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的发音教学。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FF"/>
                <w:kern w:val="0"/>
                <w:sz w:val="24"/>
              </w:rPr>
              <w:t>（出示课件6）</w:t>
            </w:r>
          </w:p>
          <w:p w14:paraId="1D874016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①教师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读：“蜘蛛”的“蜘”就是声母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的发音。</w:t>
            </w:r>
          </w:p>
          <w:p w14:paraId="368D4AFF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②教师讲解发音方法，学生尝试发音：在z的发音基础上，把舌头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翘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起来，抵住上颚前部，不要过于往后，然后舌头稍微松开，让气流从上颚和舌头之间的窄缝中冲出来。</w:t>
            </w:r>
          </w:p>
          <w:p w14:paraId="4FAD720F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③借助手势，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自由练读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：想象手是舌头，平伸右手，手心向上，发翘舌音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的时候，手指向上翘起，表示翘舌。</w:t>
            </w:r>
          </w:p>
          <w:p w14:paraId="06A1DF41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④教师引导学生编顺口溜练读：织毛衣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蜘蛛织网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。</w:t>
            </w:r>
          </w:p>
          <w:p w14:paraId="09568033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（2）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的发音教学。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FF"/>
                <w:kern w:val="0"/>
                <w:sz w:val="24"/>
              </w:rPr>
              <w:t>（出示课件7）</w:t>
            </w:r>
          </w:p>
          <w:p w14:paraId="3205F0A5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①教师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读：“吃果子”的“吃”就是声母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的发音。</w:t>
            </w:r>
          </w:p>
          <w:p w14:paraId="13BBF87E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lastRenderedPageBreak/>
              <w:t>②学生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自由练读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，感受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的发音部位。</w:t>
            </w:r>
          </w:p>
          <w:p w14:paraId="27BA45DD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引导学生同桌互相检查，并纠正发音。</w:t>
            </w:r>
          </w:p>
          <w:p w14:paraId="743F6471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③教师引导学生编顺口溜练读：吃果子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。</w:t>
            </w:r>
          </w:p>
          <w:p w14:paraId="1FDD6360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（3）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的发音教学。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FF"/>
                <w:kern w:val="0"/>
                <w:sz w:val="24"/>
              </w:rPr>
              <w:t>（出示课件8）</w:t>
            </w:r>
          </w:p>
          <w:p w14:paraId="46D859B5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①教师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读：“小狮子”的“狮”就是声母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的发音。</w:t>
            </w:r>
          </w:p>
          <w:p w14:paraId="689C2844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②学生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自由练读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，感受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的发音部位。</w:t>
            </w:r>
          </w:p>
          <w:p w14:paraId="33D1303C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引导学生同桌互相检查，并纠正发音。</w:t>
            </w:r>
          </w:p>
          <w:p w14:paraId="5E96ACEB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③教师引导学生编顺口溜练读：小狮子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。</w:t>
            </w:r>
          </w:p>
          <w:p w14:paraId="1FE61A61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（4）</w:t>
            </w:r>
            <w:r>
              <w:rPr>
                <w:rFonts w:asciiTheme="minorEastAsia" w:eastAsiaTheme="minorEastAsia" w:hAnsiTheme="minorEastAsia" w:cs="汉语拼音" w:hint="eastAsia"/>
                <w:sz w:val="24"/>
              </w:rPr>
              <w:t>r的发音教学。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FF"/>
                <w:kern w:val="0"/>
                <w:sz w:val="24"/>
              </w:rPr>
              <w:t>（出示课件9）</w:t>
            </w:r>
          </w:p>
          <w:p w14:paraId="48F5C34F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①教师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读：“红日”“日”读成一声就是声母r的发音。</w:t>
            </w:r>
          </w:p>
          <w:p w14:paraId="118FDD8D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②学生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自由练读</w:t>
            </w:r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，感受r的发音部位。</w:t>
            </w:r>
          </w:p>
          <w:p w14:paraId="23609CDC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引导学生同桌互相检查，并纠正发音。</w:t>
            </w:r>
          </w:p>
          <w:p w14:paraId="0CF3317E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③教师引导学生编顺口溜练读：一轮红日 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r 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r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 </w:t>
            </w:r>
            <w:proofErr w:type="spellStart"/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r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小鹿值日 </w:t>
            </w:r>
            <w:proofErr w:type="gram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r  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r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 xml:space="preserve">  </w:t>
            </w:r>
            <w:proofErr w:type="spellStart"/>
            <w:proofErr w:type="gram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r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。</w:t>
            </w:r>
          </w:p>
          <w:p w14:paraId="25229D73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（5）读一读，比一比。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FF"/>
                <w:kern w:val="0"/>
                <w:sz w:val="24"/>
              </w:rPr>
              <w:t>（出示课件10）</w:t>
            </w:r>
          </w:p>
          <w:p w14:paraId="1B3478AE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="480"/>
              <w:rPr>
                <w:rFonts w:asciiTheme="minorEastAsia" w:eastAsiaTheme="minorEastAsia" w:hAnsiTheme="minorEastAsia" w:cs="宋体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学生练读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z-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 w:val="24"/>
              </w:rPr>
              <w:t>，c-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 w:val="24"/>
              </w:rPr>
              <w:t>，s-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 w:val="24"/>
              </w:rPr>
              <w:t>，掌握发音要领，记住带有“h”的声母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要翘舌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14:paraId="1AAF4363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3.zh、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 w:val="24"/>
              </w:rPr>
              <w:t>、r的形状教学。</w:t>
            </w:r>
          </w:p>
          <w:p w14:paraId="11A62FCA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（1）借助情境图，辨析声母的形。</w:t>
            </w:r>
          </w:p>
          <w:p w14:paraId="5B48AD31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Theme="minorEastAsia" w:eastAsiaTheme="minorEastAsia" w:hAnsiTheme="minorEastAsia" w:cs="汉语拼音" w:hint="eastAsia"/>
                <w:sz w:val="24"/>
              </w:rPr>
            </w:pPr>
            <w:r>
              <w:rPr>
                <w:rFonts w:asciiTheme="minorEastAsia" w:eastAsiaTheme="minorEastAsia" w:hAnsiTheme="minorEastAsia" w:cs="汉语拼音" w:hint="eastAsia"/>
                <w:sz w:val="24"/>
              </w:rPr>
              <w:t>教师引导学生再次细致观察情境图，说一说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、r的形状像什么。</w:t>
            </w:r>
          </w:p>
          <w:p w14:paraId="6B458AA8" w14:textId="77777777" w:rsidR="00530A95" w:rsidRDefault="00000000">
            <w:pPr>
              <w:pStyle w:val="a9"/>
              <w:spacing w:before="0" w:beforeAutospacing="0" w:after="0" w:afterAutospacing="0" w:line="360" w:lineRule="auto"/>
              <w:ind w:rightChars="188" w:right="395" w:firstLineChars="200" w:firstLine="48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预设1：凳子和椅子的组合像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</w:rPr>
              <w:t>zh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</w:rPr>
              <w:t>（出示课件11）</w:t>
            </w:r>
          </w:p>
          <w:p w14:paraId="5F62CA02" w14:textId="77777777" w:rsidR="00530A95" w:rsidRDefault="00000000">
            <w:pPr>
              <w:spacing w:line="360" w:lineRule="auto"/>
              <w:ind w:rightChars="188" w:right="395" w:firstLineChars="200" w:firstLine="480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教师引导学生编顺口溜，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读后，学生跟读：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凳子椅子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zh</w:t>
            </w:r>
            <w:proofErr w:type="spellEnd"/>
            <w:proofErr w:type="gram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sz w:val="24"/>
              </w:rPr>
              <w:t>。</w:t>
            </w:r>
          </w:p>
          <w:p w14:paraId="07DD6DC8" w14:textId="77777777" w:rsidR="00530A95" w:rsidRDefault="00000000">
            <w:pPr>
              <w:pStyle w:val="a9"/>
              <w:spacing w:before="0" w:beforeAutospacing="0" w:after="0" w:afterAutospacing="0" w:line="360" w:lineRule="auto"/>
              <w:ind w:rightChars="188" w:right="395" w:firstLineChars="200" w:firstLine="48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预设2：刺猬和椅子的组合像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</w:rPr>
              <w:t>ch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</w:rPr>
              <w:t>（出示课件12）</w:t>
            </w:r>
          </w:p>
          <w:p w14:paraId="3D530239" w14:textId="77777777" w:rsidR="00530A95" w:rsidRDefault="00000000">
            <w:pPr>
              <w:spacing w:line="360" w:lineRule="auto"/>
              <w:ind w:rightChars="188" w:right="395" w:firstLineChars="200" w:firstLine="480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教师引导学生编顺口溜，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读后，学生跟读：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刺猬椅子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ch</w:t>
            </w:r>
            <w:proofErr w:type="spellEnd"/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。</w:t>
            </w:r>
          </w:p>
          <w:p w14:paraId="22E9371E" w14:textId="77777777" w:rsidR="00530A95" w:rsidRDefault="00000000">
            <w:pPr>
              <w:spacing w:line="360" w:lineRule="auto"/>
              <w:ind w:rightChars="188" w:right="395" w:firstLineChars="200" w:firstLine="48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预设3：狮子和椅子的组合像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>（出示课件13）</w:t>
            </w:r>
          </w:p>
          <w:p w14:paraId="415847AF" w14:textId="77777777" w:rsidR="00530A95" w:rsidRDefault="00000000">
            <w:pPr>
              <w:spacing w:line="360" w:lineRule="auto"/>
              <w:ind w:rightChars="188" w:right="395" w:firstLineChars="200" w:firstLine="480"/>
              <w:jc w:val="left"/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教师引导学生编顺口溜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读后，学生跟读：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狮子椅子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sh</w:t>
            </w:r>
            <w:proofErr w:type="spellEnd"/>
            <w:proofErr w:type="gram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。</w:t>
            </w:r>
          </w:p>
          <w:p w14:paraId="06AB201E" w14:textId="77777777" w:rsidR="00530A95" w:rsidRDefault="00000000">
            <w:pPr>
              <w:spacing w:line="360" w:lineRule="auto"/>
              <w:ind w:rightChars="188" w:right="395" w:firstLineChars="200" w:firstLine="48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预设4：小苗像r。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>（出示课件14）</w:t>
            </w:r>
          </w:p>
          <w:p w14:paraId="6631D51B" w14:textId="77777777" w:rsidR="00530A95" w:rsidRDefault="00000000" w:rsidP="00EC1CA8">
            <w:pPr>
              <w:spacing w:line="360" w:lineRule="auto"/>
              <w:ind w:rightChars="188" w:right="395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lastRenderedPageBreak/>
              <w:t>教师引导学生编顺口溜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 xml:space="preserve">读后，学生跟读小小树苗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 xml:space="preserve">r 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r</w:t>
            </w:r>
            <w:proofErr w:type="spell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 xml:space="preserve">  </w:t>
            </w:r>
            <w:proofErr w:type="spellStart"/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r</w:t>
            </w:r>
            <w:proofErr w:type="spell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。</w:t>
            </w:r>
          </w:p>
          <w:p w14:paraId="5CC6D6F7" w14:textId="77777777" w:rsidR="00530A95" w:rsidRDefault="00000000">
            <w:pPr>
              <w:pStyle w:val="a9"/>
              <w:spacing w:before="0" w:beforeAutospacing="0" w:after="0" w:afterAutospacing="0" w:line="360" w:lineRule="auto"/>
              <w:ind w:rightChars="188" w:right="395" w:firstLineChars="191" w:firstLine="458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（2）学生联系生活，自主创编顺口溜，识记字形。</w:t>
            </w:r>
          </w:p>
          <w:p w14:paraId="14C67E64" w14:textId="77777777" w:rsidR="00530A95" w:rsidRDefault="00000000">
            <w:pPr>
              <w:pStyle w:val="a9"/>
              <w:spacing w:before="0" w:beforeAutospacing="0" w:after="0" w:afterAutospacing="0" w:line="360" w:lineRule="auto"/>
              <w:ind w:rightChars="188" w:right="395" w:firstLineChars="191" w:firstLine="45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4.</w:t>
            </w:r>
            <w:r>
              <w:rPr>
                <w:rFonts w:asciiTheme="minorEastAsia" w:eastAsiaTheme="minorEastAsia" w:hAnsiTheme="minorEastAsia" w:hint="eastAsia"/>
              </w:rPr>
              <w:t>zh、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ch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sh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、r的书写教学。</w:t>
            </w:r>
          </w:p>
          <w:p w14:paraId="68F68E87" w14:textId="77777777" w:rsidR="00530A95" w:rsidRDefault="00000000">
            <w:pPr>
              <w:spacing w:line="360" w:lineRule="auto"/>
              <w:ind w:firstLineChars="191" w:firstLine="458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1.学习书写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521F1"/>
                <w:sz w:val="24"/>
              </w:rPr>
              <w:t>（出示课件15）</w:t>
            </w:r>
          </w:p>
          <w:p w14:paraId="1A17B39D" w14:textId="77777777" w:rsidR="00530A95" w:rsidRDefault="00000000">
            <w:pPr>
              <w:spacing w:line="360" w:lineRule="auto"/>
              <w:ind w:firstLineChars="191" w:firstLine="458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（1）教师指导学生观察“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”的笔画、笔顺和每一笔在四线格中的位置。</w:t>
            </w:r>
          </w:p>
          <w:p w14:paraId="55D0355D" w14:textId="77777777" w:rsidR="00530A95" w:rsidRDefault="00000000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（2）教师边讲笔顺边范写，学生书空。</w:t>
            </w:r>
          </w:p>
          <w:p w14:paraId="7D0298C1" w14:textId="77777777" w:rsidR="00530A95" w:rsidRDefault="00000000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书写提示：三笔写成，占中格和上格，两个字母靠拢些。</w:t>
            </w:r>
          </w:p>
          <w:p w14:paraId="75565263" w14:textId="77777777" w:rsidR="00530A95" w:rsidRDefault="00000000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（3）学生描红练写“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="汉语拼音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”，教师巡视，纠正坐姿。</w:t>
            </w:r>
          </w:p>
          <w:p w14:paraId="0A7CFC58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（4）反馈展评。</w:t>
            </w:r>
          </w:p>
          <w:p w14:paraId="66BA7BBE" w14:textId="77777777" w:rsidR="00530A95" w:rsidRDefault="00000000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2.学习书写r。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521F1"/>
                <w:sz w:val="24"/>
              </w:rPr>
              <w:t>（出示课件16）</w:t>
            </w:r>
          </w:p>
          <w:p w14:paraId="607D6743" w14:textId="77777777" w:rsidR="00530A95" w:rsidRDefault="00000000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（1）教师指导学生观察“r”的笔画、笔顺和每一笔在四线格中的位置。</w:t>
            </w:r>
          </w:p>
          <w:p w14:paraId="59C2E2DD" w14:textId="77777777" w:rsidR="00530A95" w:rsidRDefault="00000000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（2）教师边讲笔顺边范写，学生书空。</w:t>
            </w:r>
          </w:p>
          <w:p w14:paraId="2AE46EEA" w14:textId="77777777" w:rsidR="00530A95" w:rsidRDefault="00000000">
            <w:pPr>
              <w:spacing w:line="360" w:lineRule="auto"/>
              <w:ind w:leftChars="228" w:left="479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书写提示：两笔写成，占中格。书写时注意在竖的靠上端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向右写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一弯笔，笔画要连贯。</w:t>
            </w:r>
          </w:p>
          <w:p w14:paraId="298038AF" w14:textId="77777777" w:rsidR="00530A95" w:rsidRDefault="00000000">
            <w:pPr>
              <w:spacing w:line="360" w:lineRule="auto"/>
              <w:ind w:leftChars="228" w:left="479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（3）学生描红练写“r”，教师巡视，纠正坐姿。</w:t>
            </w:r>
          </w:p>
          <w:p w14:paraId="1F164CF9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（4）反馈展评。</w:t>
            </w:r>
          </w:p>
          <w:p w14:paraId="28C0BAA5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三、学习整体认读音节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zhi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、chi、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shi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ri</w:t>
            </w:r>
            <w:proofErr w:type="spellEnd"/>
          </w:p>
          <w:p w14:paraId="01658AA5" w14:textId="77777777" w:rsidR="00530A95" w:rsidRDefault="00000000">
            <w:pPr>
              <w:tabs>
                <w:tab w:val="left" w:pos="5840"/>
              </w:tabs>
              <w:spacing w:line="360" w:lineRule="auto"/>
              <w:ind w:rightChars="188" w:right="395"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1.我们知道z、c、s有它们的双胞胎，分别是zi、ci、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si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。其实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、r也有双胞胎，瞧，它们来了！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521F1"/>
                <w:sz w:val="24"/>
              </w:rPr>
              <w:t>（出示课件17）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（板书：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zhi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、chi、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shi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ri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）</w:t>
            </w:r>
          </w:p>
          <w:p w14:paraId="40F47A00" w14:textId="77777777" w:rsidR="00530A95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教师强调：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zhi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、chi、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shi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ri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是整体认读音节，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不能读成“衣”，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和声母相拼。</w:t>
            </w:r>
          </w:p>
          <w:p w14:paraId="60B33AE4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2.教师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读，学生模仿读，教师纠正错误发音。</w:t>
            </w:r>
          </w:p>
          <w:p w14:paraId="07E8BC3D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3.学生多种形式练读：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自由读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——同桌互读——开火车读。</w:t>
            </w:r>
          </w:p>
          <w:p w14:paraId="325BA43C" w14:textId="77777777" w:rsidR="00530A95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b/>
                <w:bCs/>
                <w:color w:val="0521F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4.学生分组读一读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zhi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>、chi、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shi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ri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>的带调音节。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521F1"/>
                <w:sz w:val="24"/>
              </w:rPr>
              <w:t>（出示课件18）</w:t>
            </w:r>
          </w:p>
          <w:p w14:paraId="6F8A19D0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教师提醒学生：标调时要去掉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i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上面的点。</w:t>
            </w:r>
          </w:p>
          <w:p w14:paraId="0BE6158F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ī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í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ǐ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>ì</w:t>
            </w:r>
          </w:p>
          <w:p w14:paraId="21EC4D1E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ch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ī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í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ǐ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ch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>ì</w:t>
            </w:r>
          </w:p>
          <w:p w14:paraId="43E7ECE1" w14:textId="77777777" w:rsidR="00530A95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ī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í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ǐ 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>ì  rì</w:t>
            </w:r>
          </w:p>
          <w:p w14:paraId="69AD14D0" w14:textId="77777777" w:rsidR="00530A95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四、巩固练习，布置作业</w:t>
            </w:r>
          </w:p>
          <w:p w14:paraId="229B5193" w14:textId="77777777" w:rsidR="00530A95" w:rsidRDefault="00000000">
            <w:pPr>
              <w:spacing w:line="360" w:lineRule="auto"/>
              <w:ind w:rightChars="188" w:right="395" w:firstLineChars="200" w:firstLine="48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1.巩固练习。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>（出示课件19）</w:t>
            </w:r>
          </w:p>
          <w:p w14:paraId="3BEDB34F" w14:textId="77777777" w:rsidR="00530A95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2.布置作业：（1）在四线格里把“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ch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、r”这四个声母每个书写两行。</w:t>
            </w:r>
          </w:p>
          <w:p w14:paraId="53F53CB3" w14:textId="77777777" w:rsidR="00530A95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（2）利用橡皮泥，制作新学的声母和整体认读音节，边做、边读、边记。</w:t>
            </w:r>
          </w:p>
          <w:p w14:paraId="711097DE" w14:textId="46A4F803" w:rsidR="00965173" w:rsidRPr="00965173" w:rsidRDefault="00965173" w:rsidP="009651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78A6900B" w14:textId="77777777" w:rsidR="00530A95" w:rsidRDefault="00530A95">
            <w:pPr>
              <w:spacing w:line="480" w:lineRule="auto"/>
            </w:pPr>
          </w:p>
        </w:tc>
      </w:tr>
      <w:tr w:rsidR="00530A95" w14:paraId="3D172DBC" w14:textId="77777777" w:rsidTr="00410E41">
        <w:tc>
          <w:tcPr>
            <w:tcW w:w="9628" w:type="dxa"/>
            <w:gridSpan w:val="6"/>
            <w:shd w:val="clear" w:color="auto" w:fill="auto"/>
          </w:tcPr>
          <w:p w14:paraId="097F0946" w14:textId="77777777" w:rsidR="00530A95" w:rsidRDefault="00000000">
            <w:pPr>
              <w:spacing w:line="44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【</w:t>
            </w:r>
            <w:r>
              <w:rPr>
                <w:rFonts w:ascii="宋体" w:hAnsi="宋体" w:cs="宋体" w:hint="eastAsia"/>
                <w:b/>
                <w:sz w:val="24"/>
              </w:rPr>
              <w:t>板书设计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】</w:t>
            </w:r>
          </w:p>
          <w:p w14:paraId="1D977BA1" w14:textId="77777777" w:rsidR="00530A9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  <w:t xml:space="preserve">8 </w:t>
            </w:r>
            <w:proofErr w:type="spellStart"/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  <w:t>ch</w:t>
            </w:r>
            <w:proofErr w:type="spellEnd"/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</w:rPr>
              <w:t xml:space="preserve">  r</w:t>
            </w:r>
          </w:p>
          <w:p w14:paraId="6E231CFD" w14:textId="77777777" w:rsidR="00530A95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zh</w:t>
            </w:r>
            <w:proofErr w:type="spellEnd"/>
            <w:r>
              <w:rPr>
                <w:rFonts w:ascii="宋体" w:hAnsi="宋体" w:cs="宋体" w:hint="eastAsia"/>
                <w:color w:val="FF0000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color w:val="FF0000"/>
                <w:sz w:val="24"/>
              </w:rPr>
              <w:t>ch</w:t>
            </w:r>
            <w:proofErr w:type="spellEnd"/>
            <w:proofErr w:type="gramEnd"/>
            <w:r>
              <w:rPr>
                <w:rFonts w:ascii="宋体" w:hAnsi="宋体" w:cs="宋体" w:hint="eastAsia"/>
                <w:color w:val="FF0000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color w:val="FF0000"/>
                <w:sz w:val="24"/>
              </w:rPr>
              <w:t>sh</w:t>
            </w:r>
            <w:proofErr w:type="spellEnd"/>
            <w:r>
              <w:rPr>
                <w:rFonts w:ascii="宋体" w:hAnsi="宋体" w:cs="宋体" w:hint="eastAsia"/>
                <w:color w:val="FF0000"/>
                <w:sz w:val="24"/>
              </w:rPr>
              <w:t xml:space="preserve">  r</w:t>
            </w:r>
          </w:p>
          <w:p w14:paraId="21370BA4" w14:textId="77777777" w:rsidR="00530A95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zhi</w:t>
            </w:r>
            <w:proofErr w:type="spellEnd"/>
            <w:r>
              <w:rPr>
                <w:rFonts w:ascii="宋体" w:hAnsi="宋体" w:cs="宋体" w:hint="eastAsia"/>
                <w:color w:val="FF0000"/>
                <w:sz w:val="24"/>
              </w:rPr>
              <w:t xml:space="preserve">  chi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color w:val="FF0000"/>
                <w:sz w:val="24"/>
              </w:rPr>
              <w:t>shi</w:t>
            </w:r>
            <w:proofErr w:type="spellEnd"/>
            <w:r>
              <w:rPr>
                <w:rFonts w:ascii="宋体" w:hAnsi="宋体" w:cs="宋体" w:hint="eastAsia"/>
                <w:color w:val="FF0000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color w:val="FF0000"/>
                <w:sz w:val="24"/>
              </w:rPr>
              <w:t>ri</w:t>
            </w:r>
            <w:proofErr w:type="spellEnd"/>
          </w:p>
          <w:p w14:paraId="57F7F976" w14:textId="77777777" w:rsidR="00530A95" w:rsidRDefault="00000000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桌  纸</w:t>
            </w:r>
          </w:p>
        </w:tc>
      </w:tr>
      <w:tr w:rsidR="00530A95" w14:paraId="517BE755" w14:textId="77777777" w:rsidTr="00410E41">
        <w:tc>
          <w:tcPr>
            <w:tcW w:w="9628" w:type="dxa"/>
            <w:gridSpan w:val="6"/>
            <w:shd w:val="clear" w:color="auto" w:fill="auto"/>
          </w:tcPr>
          <w:p w14:paraId="1618D32D" w14:textId="77777777" w:rsidR="00530A95" w:rsidRDefault="00000000">
            <w:pPr>
              <w:spacing w:line="44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</w:t>
            </w:r>
            <w:r>
              <w:rPr>
                <w:rFonts w:ascii="宋体" w:hAnsi="宋体" w:cs="宋体" w:hint="eastAsia"/>
                <w:b/>
                <w:sz w:val="24"/>
              </w:rPr>
              <w:t>教学反思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】</w:t>
            </w:r>
          </w:p>
          <w:p w14:paraId="0A45D6DD" w14:textId="77777777" w:rsidR="00530A95" w:rsidRDefault="00000000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成功之处：课堂教学中，组织学生通过做游戏、玩中学等形式完成学习任务，教师有意识地激发学生学习的积极性，注重训练学生语言表达能力，扩大了学生的学习容量和知识面，提高了教学效率。在拼音教学中，充分利用书上的插图，借助图画，让学生牢记字母形体。在教学中利用我当“小老师”互教互学，充分激发了学生的学习兴趣。</w:t>
            </w:r>
          </w:p>
          <w:p w14:paraId="36F1C5F6" w14:textId="77777777" w:rsidR="00530A95" w:rsidRDefault="00000000">
            <w:pPr>
              <w:spacing w:line="360" w:lineRule="auto"/>
              <w:ind w:firstLineChars="200" w:firstLine="480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不足之处与改进措施：个别学生对r与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sh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的发音还不够准。在以后教学中，要多关心后进生，给他们更多的耐心与指导，并要多发现其闪光点，及时给予表扬肯定，让他们感受成功的喜悦，增强他们学习的兴趣。</w:t>
            </w:r>
          </w:p>
        </w:tc>
      </w:tr>
    </w:tbl>
    <w:p w14:paraId="5FFAEF55" w14:textId="77777777" w:rsidR="00530A95" w:rsidRDefault="00530A95">
      <w:pPr>
        <w:rPr>
          <w:rFonts w:ascii="华文楷体" w:eastAsia="华文楷体" w:hAnsi="华文楷体" w:cs="华文楷体" w:hint="eastAsia"/>
          <w:b/>
          <w:bCs/>
          <w:color w:val="0000FF"/>
          <w:sz w:val="28"/>
          <w:szCs w:val="36"/>
        </w:rPr>
      </w:pPr>
    </w:p>
    <w:p w14:paraId="350E80CE" w14:textId="77777777" w:rsidR="00530A95" w:rsidRDefault="00530A95">
      <w:pP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</w:pPr>
    </w:p>
    <w:sectPr w:rsidR="00530A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Segoe Print"/>
    <w:charset w:val="00"/>
    <w:family w:val="swiss"/>
    <w:pitch w:val="default"/>
    <w:sig w:usb0="00000000" w:usb1="0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3ZGExZjczMmMyYTk1NGFjZjY3NzFlNDc4NGJkYzkifQ=="/>
  </w:docVars>
  <w:rsids>
    <w:rsidRoot w:val="00530A95"/>
    <w:rsid w:val="00002DEC"/>
    <w:rsid w:val="000120A2"/>
    <w:rsid w:val="00014D7B"/>
    <w:rsid w:val="0002265E"/>
    <w:rsid w:val="0002543B"/>
    <w:rsid w:val="00041377"/>
    <w:rsid w:val="0006153B"/>
    <w:rsid w:val="00064437"/>
    <w:rsid w:val="000733A4"/>
    <w:rsid w:val="000D126C"/>
    <w:rsid w:val="000E0A9D"/>
    <w:rsid w:val="000F5011"/>
    <w:rsid w:val="00114FEB"/>
    <w:rsid w:val="0013252B"/>
    <w:rsid w:val="00132BDD"/>
    <w:rsid w:val="001534AD"/>
    <w:rsid w:val="00161A95"/>
    <w:rsid w:val="001706A3"/>
    <w:rsid w:val="00177C34"/>
    <w:rsid w:val="001958F4"/>
    <w:rsid w:val="001B6F6A"/>
    <w:rsid w:val="001D2E7F"/>
    <w:rsid w:val="00204BDB"/>
    <w:rsid w:val="0024353F"/>
    <w:rsid w:val="00273CAC"/>
    <w:rsid w:val="00273CE9"/>
    <w:rsid w:val="00280312"/>
    <w:rsid w:val="0028437D"/>
    <w:rsid w:val="002A41AB"/>
    <w:rsid w:val="002B221F"/>
    <w:rsid w:val="003003D7"/>
    <w:rsid w:val="003152D8"/>
    <w:rsid w:val="003251FA"/>
    <w:rsid w:val="00326164"/>
    <w:rsid w:val="003358A6"/>
    <w:rsid w:val="00384BCF"/>
    <w:rsid w:val="003B1F3F"/>
    <w:rsid w:val="003B205B"/>
    <w:rsid w:val="003B3332"/>
    <w:rsid w:val="003B726B"/>
    <w:rsid w:val="003E6341"/>
    <w:rsid w:val="00403A88"/>
    <w:rsid w:val="00410E41"/>
    <w:rsid w:val="00425718"/>
    <w:rsid w:val="004846D9"/>
    <w:rsid w:val="00492F97"/>
    <w:rsid w:val="004C63A3"/>
    <w:rsid w:val="004F69EF"/>
    <w:rsid w:val="00530A95"/>
    <w:rsid w:val="00582239"/>
    <w:rsid w:val="00597B3D"/>
    <w:rsid w:val="005A76D0"/>
    <w:rsid w:val="005A7BE1"/>
    <w:rsid w:val="005B1D8B"/>
    <w:rsid w:val="005B4130"/>
    <w:rsid w:val="005B4C23"/>
    <w:rsid w:val="005C2BEE"/>
    <w:rsid w:val="005D13E0"/>
    <w:rsid w:val="005E28FC"/>
    <w:rsid w:val="006151FD"/>
    <w:rsid w:val="006226E2"/>
    <w:rsid w:val="0063501D"/>
    <w:rsid w:val="006379E3"/>
    <w:rsid w:val="006553D4"/>
    <w:rsid w:val="006935AA"/>
    <w:rsid w:val="006974A2"/>
    <w:rsid w:val="006A1E5B"/>
    <w:rsid w:val="00710CB9"/>
    <w:rsid w:val="007450F5"/>
    <w:rsid w:val="007813E2"/>
    <w:rsid w:val="007E1E05"/>
    <w:rsid w:val="007E7712"/>
    <w:rsid w:val="0083108A"/>
    <w:rsid w:val="008350F6"/>
    <w:rsid w:val="008901C6"/>
    <w:rsid w:val="008A22F2"/>
    <w:rsid w:val="008A3C34"/>
    <w:rsid w:val="008D2B6D"/>
    <w:rsid w:val="008D4AE0"/>
    <w:rsid w:val="008F7DB2"/>
    <w:rsid w:val="00902A64"/>
    <w:rsid w:val="009476DD"/>
    <w:rsid w:val="00950F0C"/>
    <w:rsid w:val="00965173"/>
    <w:rsid w:val="00971313"/>
    <w:rsid w:val="00971E30"/>
    <w:rsid w:val="009A1C4F"/>
    <w:rsid w:val="009C326E"/>
    <w:rsid w:val="009D3547"/>
    <w:rsid w:val="00A11995"/>
    <w:rsid w:val="00A43D06"/>
    <w:rsid w:val="00A45E21"/>
    <w:rsid w:val="00A642D8"/>
    <w:rsid w:val="00A74561"/>
    <w:rsid w:val="00A875BB"/>
    <w:rsid w:val="00AC51CE"/>
    <w:rsid w:val="00AE2ED0"/>
    <w:rsid w:val="00B36F60"/>
    <w:rsid w:val="00B519D4"/>
    <w:rsid w:val="00B556F0"/>
    <w:rsid w:val="00B74376"/>
    <w:rsid w:val="00B81E7F"/>
    <w:rsid w:val="00B94288"/>
    <w:rsid w:val="00BB1F0A"/>
    <w:rsid w:val="00BC4734"/>
    <w:rsid w:val="00BE3F76"/>
    <w:rsid w:val="00C52297"/>
    <w:rsid w:val="00C57B40"/>
    <w:rsid w:val="00C74950"/>
    <w:rsid w:val="00CE1CB1"/>
    <w:rsid w:val="00D01074"/>
    <w:rsid w:val="00D5635E"/>
    <w:rsid w:val="00D57F90"/>
    <w:rsid w:val="00D617B6"/>
    <w:rsid w:val="00D626E6"/>
    <w:rsid w:val="00D66689"/>
    <w:rsid w:val="00DC17A8"/>
    <w:rsid w:val="00DD29F5"/>
    <w:rsid w:val="00E02D71"/>
    <w:rsid w:val="00E56BA7"/>
    <w:rsid w:val="00E8219E"/>
    <w:rsid w:val="00E855DB"/>
    <w:rsid w:val="00EB447F"/>
    <w:rsid w:val="00EC1CA8"/>
    <w:rsid w:val="00ED0138"/>
    <w:rsid w:val="00EE2400"/>
    <w:rsid w:val="00F04854"/>
    <w:rsid w:val="00F15EE8"/>
    <w:rsid w:val="00F25FE4"/>
    <w:rsid w:val="00F26E2F"/>
    <w:rsid w:val="00F30DBE"/>
    <w:rsid w:val="00F321B2"/>
    <w:rsid w:val="00F52FE6"/>
    <w:rsid w:val="00F702AF"/>
    <w:rsid w:val="00F70E0D"/>
    <w:rsid w:val="00F9085F"/>
    <w:rsid w:val="00FA76FE"/>
    <w:rsid w:val="00FB0432"/>
    <w:rsid w:val="00FB1461"/>
    <w:rsid w:val="00FD3B93"/>
    <w:rsid w:val="03B644F9"/>
    <w:rsid w:val="074A2E6D"/>
    <w:rsid w:val="07A034C8"/>
    <w:rsid w:val="07A33269"/>
    <w:rsid w:val="091355AB"/>
    <w:rsid w:val="09EB4471"/>
    <w:rsid w:val="0AEF55A7"/>
    <w:rsid w:val="0DFE715C"/>
    <w:rsid w:val="16AE37A8"/>
    <w:rsid w:val="184612C0"/>
    <w:rsid w:val="18621061"/>
    <w:rsid w:val="20E24463"/>
    <w:rsid w:val="22832D8E"/>
    <w:rsid w:val="24CD1FD1"/>
    <w:rsid w:val="25215BD2"/>
    <w:rsid w:val="25975C5D"/>
    <w:rsid w:val="277D5A76"/>
    <w:rsid w:val="2F0A5CC7"/>
    <w:rsid w:val="346C29BA"/>
    <w:rsid w:val="35DD2DDF"/>
    <w:rsid w:val="419C3EC9"/>
    <w:rsid w:val="43F65B87"/>
    <w:rsid w:val="488A4EA9"/>
    <w:rsid w:val="4EEF0DA6"/>
    <w:rsid w:val="4F765192"/>
    <w:rsid w:val="4F826DF7"/>
    <w:rsid w:val="50174425"/>
    <w:rsid w:val="51BC687A"/>
    <w:rsid w:val="528F7B32"/>
    <w:rsid w:val="558A46B7"/>
    <w:rsid w:val="56E15743"/>
    <w:rsid w:val="56E83435"/>
    <w:rsid w:val="593F644C"/>
    <w:rsid w:val="59A65835"/>
    <w:rsid w:val="5A2D66AE"/>
    <w:rsid w:val="5A54213E"/>
    <w:rsid w:val="5F555A62"/>
    <w:rsid w:val="67D87407"/>
    <w:rsid w:val="683B0290"/>
    <w:rsid w:val="6AA071B0"/>
    <w:rsid w:val="6B190820"/>
    <w:rsid w:val="6B1E69FE"/>
    <w:rsid w:val="730F5F56"/>
    <w:rsid w:val="79CA448B"/>
    <w:rsid w:val="7EC6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F3C86"/>
  <w15:docId w15:val="{07D64241-BD42-49DA-BF7B-3B5D7618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qFormat/>
    <w:rPr>
      <w:rFonts w:ascii="Calibri" w:eastAsia="宋体" w:hAnsi="Calibri" w:cs="Times New Roman"/>
      <w:color w:val="800080"/>
      <w:u w:val="single"/>
    </w:rPr>
  </w:style>
  <w:style w:type="character" w:styleId="ab">
    <w:name w:val="Hyperlink"/>
    <w:basedOn w:val="a0"/>
    <w:qFormat/>
    <w:rPr>
      <w:rFonts w:ascii="Calibri" w:eastAsia="宋体" w:hAnsi="Calibri"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semiHidden/>
    <w:unhideWhenUsed/>
    <w:qFormat/>
    <w:pPr>
      <w:ind w:firstLineChars="200" w:firstLine="420"/>
    </w:pPr>
  </w:style>
  <w:style w:type="paragraph" w:styleId="ad">
    <w:name w:val="Quote"/>
    <w:basedOn w:val="a"/>
    <w:next w:val="a"/>
    <w:link w:val="ae"/>
    <w:uiPriority w:val="99"/>
    <w:semiHidden/>
    <w:unhideWhenUsed/>
    <w:rPr>
      <w:i/>
      <w:iCs/>
      <w:color w:val="000000"/>
    </w:rPr>
  </w:style>
  <w:style w:type="character" w:customStyle="1" w:styleId="ae">
    <w:name w:val="引用 字符"/>
    <w:basedOn w:val="a0"/>
    <w:link w:val="ad"/>
    <w:uiPriority w:val="99"/>
    <w:qFormat/>
    <w:rPr>
      <w:rFonts w:ascii="Calibri" w:hAnsi="Calibri"/>
      <w:i/>
      <w:iCs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8613167718207</cp:lastModifiedBy>
  <cp:revision>5</cp:revision>
  <dcterms:created xsi:type="dcterms:W3CDTF">2024-10-02T11:20:00Z</dcterms:created>
  <dcterms:modified xsi:type="dcterms:W3CDTF">2024-11-13T11:23:00Z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157DAB3E1F724BDE9585454C0889A02B_12</vt:lpwstr>
  </property>
  <property fmtid="{D5CDD505-2E9C-101B-9397-08002B2CF9AE}" pid="3" name="KSOProductBuildVer">
    <vt:lpwstr>2052-12.1.0.17147</vt:lpwstr>
  </property>
</Properties>
</file>