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B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lang w:eastAsia="zh-CN"/>
        </w:rPr>
        <w:t>《黄土高原》教案</w:t>
      </w:r>
    </w:p>
    <w:p w14:paraId="6F8BCAF9">
      <w:pPr>
        <w:rPr>
          <w:rFonts w:hint="eastAsia"/>
        </w:rPr>
      </w:pPr>
      <w:r>
        <w:rPr>
          <w:rFonts w:hint="eastAsia"/>
        </w:rPr>
        <w:t>一、教学目标</w:t>
      </w:r>
    </w:p>
    <w:p w14:paraId="315A500F">
      <w:pPr>
        <w:rPr>
          <w:rFonts w:hint="eastAsia"/>
        </w:rPr>
      </w:pPr>
      <w:r>
        <w:rPr>
          <w:rFonts w:hint="eastAsia"/>
        </w:rPr>
        <w:t>1.知识与技能</w:t>
      </w:r>
    </w:p>
    <w:p w14:paraId="415CE69F">
      <w:pPr>
        <w:rPr>
          <w:rFonts w:hint="eastAsia"/>
        </w:rPr>
      </w:pPr>
      <w:r>
        <w:rPr>
          <w:rFonts w:hint="eastAsia"/>
        </w:rPr>
        <w:t>·掌握黄土高原的地理位置、范围及主要地貌特征。</w:t>
      </w:r>
    </w:p>
    <w:p w14:paraId="277840AD">
      <w:pPr>
        <w:rPr>
          <w:rFonts w:hint="eastAsia"/>
        </w:rPr>
      </w:pPr>
      <w:r>
        <w:rPr>
          <w:rFonts w:hint="eastAsia"/>
        </w:rPr>
        <w:t>·理解黄土高原的形成原因(风成说)及其水土流失的自然和人为因素。</w:t>
      </w:r>
    </w:p>
    <w:p w14:paraId="286A0B47">
      <w:pPr>
        <w:rPr>
          <w:rFonts w:hint="eastAsia"/>
        </w:rPr>
      </w:pPr>
      <w:r>
        <w:rPr>
          <w:rFonts w:hint="eastAsia"/>
        </w:rPr>
        <w:t>·能在地图上标注黄土高原的范围及周边地理事物。</w:t>
      </w:r>
    </w:p>
    <w:p w14:paraId="7B57FE62">
      <w:pPr>
        <w:rPr>
          <w:rFonts w:hint="eastAsia"/>
        </w:rPr>
      </w:pPr>
      <w:r>
        <w:rPr>
          <w:rFonts w:hint="eastAsia"/>
        </w:rPr>
        <w:t>2.过程与方法</w:t>
      </w:r>
    </w:p>
    <w:p w14:paraId="6B68BB97">
      <w:pPr>
        <w:rPr>
          <w:rFonts w:hint="eastAsia"/>
        </w:rPr>
      </w:pPr>
      <w:r>
        <w:rPr>
          <w:rFonts w:hint="eastAsia"/>
        </w:rPr>
        <w:t>·通过图片、视频和地图分析，培养学生观察、归纳地理特征的能力。</w:t>
      </w:r>
    </w:p>
    <w:p w14:paraId="6F2654D8">
      <w:pPr>
        <w:rPr>
          <w:rFonts w:hint="eastAsia"/>
        </w:rPr>
      </w:pPr>
      <w:r>
        <w:rPr>
          <w:rFonts w:hint="eastAsia"/>
        </w:rPr>
        <w:t>·通过小组讨论，探究黄土高原水土流失的成因及影响。</w:t>
      </w:r>
    </w:p>
    <w:p w14:paraId="7CA79A2C">
      <w:pPr>
        <w:rPr>
          <w:rFonts w:hint="eastAsia"/>
        </w:rPr>
      </w:pPr>
      <w:r>
        <w:rPr>
          <w:rFonts w:hint="eastAsia"/>
        </w:rPr>
        <w:t>3.情感态度与价值观</w:t>
      </w:r>
    </w:p>
    <w:p w14:paraId="2987BA7A">
      <w:pPr>
        <w:rPr>
          <w:rFonts w:hint="eastAsia"/>
        </w:rPr>
      </w:pPr>
      <w:r>
        <w:rPr>
          <w:rFonts w:hint="eastAsia"/>
        </w:rPr>
        <w:t>·增强对区域生态环境问题的关注，树立人地协调发展的观念。</w:t>
      </w:r>
    </w:p>
    <w:p w14:paraId="23A43F7B">
      <w:pPr>
        <w:rPr>
          <w:rFonts w:hint="eastAsia"/>
        </w:rPr>
      </w:pPr>
      <w:r>
        <w:rPr>
          <w:rFonts w:hint="eastAsia"/>
        </w:rPr>
        <w:t>·感悟黄土高原作为中华文明发源地之一的历史文化价值。</w:t>
      </w:r>
    </w:p>
    <w:p w14:paraId="6F8BCAF9">
      <w:pPr>
        <w:rPr>
          <w:rFonts w:hint="eastAsia"/>
        </w:rPr>
      </w:pPr>
      <w:r>
        <w:rPr>
          <w:rFonts w:hint="eastAsia"/>
        </w:rPr>
        <w:t>二、教学重难点</w:t>
      </w:r>
    </w:p>
    <w:p w14:paraId="425331FE">
      <w:pPr>
        <w:rPr>
          <w:rFonts w:hint="eastAsia"/>
        </w:rPr>
      </w:pPr>
      <w:r>
        <w:rPr>
          <w:rFonts w:hint="eastAsia"/>
        </w:rPr>
        <w:t>·重点:黄土高原的地理位置、地貌特征及水土流失的成因。</w:t>
      </w:r>
    </w:p>
    <w:p w14:paraId="06FF2052">
      <w:pPr>
        <w:rPr>
          <w:rFonts w:hint="eastAsia"/>
        </w:rPr>
      </w:pPr>
      <w:r>
        <w:rPr>
          <w:rFonts w:hint="eastAsia"/>
        </w:rPr>
        <w:t>·难点:黄土高原形成的“风成说”及水土流失的自然与人为因素分析。</w:t>
      </w:r>
    </w:p>
    <w:p w14:paraId="2F18559E">
      <w:pPr>
        <w:rPr>
          <w:rFonts w:hint="eastAsia"/>
        </w:rPr>
      </w:pPr>
      <w:r>
        <w:rPr>
          <w:rFonts w:hint="eastAsia"/>
        </w:rPr>
        <w:t>三、教学过程</w:t>
      </w:r>
    </w:p>
    <w:p w14:paraId="64A58ADC">
      <w:pPr>
        <w:rPr>
          <w:rFonts w:hint="eastAsia"/>
        </w:rPr>
      </w:pPr>
      <w:r>
        <w:rPr>
          <w:rFonts w:hint="eastAsia"/>
        </w:rPr>
        <w:t>1.导入新课(5分钟)</w:t>
      </w:r>
    </w:p>
    <w:p w14:paraId="23C134DD">
      <w:pPr>
        <w:rPr>
          <w:rFonts w:hint="eastAsia"/>
        </w:rPr>
      </w:pPr>
      <w:r>
        <w:rPr>
          <w:rFonts w:hint="eastAsia"/>
        </w:rPr>
        <w:t>·情境导入:展示黄土高原的典型景观图片(如塬、梁、峁、千沟万壑的地貌)，提出问题:</w:t>
      </w:r>
    </w:p>
    <w:p w14:paraId="65A8EB49">
      <w:pPr>
        <w:rPr>
          <w:rFonts w:hint="eastAsia"/>
        </w:rPr>
      </w:pPr>
      <w:r>
        <w:rPr>
          <w:rFonts w:hint="eastAsia"/>
        </w:rPr>
        <w:t>·“这些地貌是如何形成的?”</w:t>
      </w:r>
    </w:p>
    <w:p w14:paraId="1F26DF2A">
      <w:pPr>
        <w:rPr>
          <w:rFonts w:hint="eastAsia"/>
        </w:rPr>
      </w:pPr>
      <w:r>
        <w:rPr>
          <w:rFonts w:hint="eastAsia"/>
        </w:rPr>
        <w:t>·“为什么黄土高原被称为‘风吹来的高原’?”</w:t>
      </w:r>
    </w:p>
    <w:p w14:paraId="6F8BCAF9">
      <w:pPr>
        <w:rPr>
          <w:rFonts w:hint="eastAsia"/>
        </w:rPr>
      </w:pPr>
      <w:r>
        <w:rPr>
          <w:rFonts w:hint="eastAsia"/>
        </w:rPr>
        <w:t>·激发兴趣:播放黄土高原航拍短视频，引导学生直观感受其地貌特点。</w:t>
      </w:r>
    </w:p>
    <w:p w14:paraId="4D285830">
      <w:pPr>
        <w:rPr>
          <w:rFonts w:hint="eastAsia"/>
        </w:rPr>
      </w:pPr>
      <w:r>
        <w:rPr>
          <w:rFonts w:hint="eastAsia"/>
        </w:rPr>
        <w:t>2.新课讲授(30分钟)(1)地理位置与范围</w:t>
      </w:r>
    </w:p>
    <w:p w14:paraId="2321BAC8">
      <w:pPr>
        <w:rPr>
          <w:rFonts w:hint="eastAsia"/>
        </w:rPr>
      </w:pPr>
      <w:r>
        <w:rPr>
          <w:rFonts w:hint="eastAsia"/>
        </w:rPr>
        <w:t>·活动一:学生阅读教材，结合《中国地形图》完成以下任务:</w:t>
      </w:r>
    </w:p>
    <w:p w14:paraId="302E958D">
      <w:pPr>
        <w:rPr>
          <w:rFonts w:hint="eastAsia"/>
        </w:rPr>
      </w:pPr>
      <w:r>
        <w:rPr>
          <w:rFonts w:hint="eastAsia"/>
        </w:rPr>
        <w:t>·找出黄土高原的经纬度范围(34°N-40°N，103E-114°E)。</w:t>
      </w:r>
    </w:p>
    <w:p w14:paraId="3775679E">
      <w:pPr>
        <w:rPr>
          <w:rFonts w:hint="eastAsia"/>
        </w:rPr>
      </w:pPr>
      <w:r>
        <w:rPr>
          <w:rFonts w:hint="eastAsia"/>
        </w:rPr>
        <w:t>·圈出黄土高原涉及的省级行政区(山西、陕西、甘肃、宁夏等)。</w:t>
      </w:r>
    </w:p>
    <w:p w14:paraId="53956F12">
      <w:pPr>
        <w:rPr>
          <w:rFonts w:hint="eastAsia"/>
        </w:rPr>
      </w:pPr>
      <w:r>
        <w:rPr>
          <w:rFonts w:hint="eastAsia"/>
        </w:rPr>
        <w:t>·标注周边地理事物:太行山、秦岭、乌鞘岭、黄河。</w:t>
      </w:r>
    </w:p>
    <w:p w14:paraId="00A123FC">
      <w:pPr>
        <w:rPr>
          <w:rFonts w:hint="eastAsia"/>
        </w:rPr>
      </w:pPr>
      <w:r>
        <w:rPr>
          <w:rFonts w:hint="eastAsia"/>
        </w:rPr>
        <w:t>·教师总结:用板图标注黄土高原的“北起长城，南至秦岭，西抵乌鞘岭，东到太行山”的范围。</w:t>
      </w:r>
    </w:p>
    <w:p w14:paraId="62B672AE">
      <w:pPr>
        <w:rPr>
          <w:rFonts w:hint="eastAsia"/>
        </w:rPr>
      </w:pPr>
      <w:r>
        <w:rPr>
          <w:rFonts w:hint="eastAsia"/>
        </w:rPr>
        <w:t>(2)地貌特征</w:t>
      </w:r>
    </w:p>
    <w:p w14:paraId="0382B550">
      <w:pPr>
        <w:rPr>
          <w:rFonts w:hint="eastAsia"/>
        </w:rPr>
      </w:pPr>
      <w:r>
        <w:rPr>
          <w:rFonts w:hint="eastAsia"/>
        </w:rPr>
        <w:t>·图片观察:展示塬、梁、峁的图片，引导学生描述其形态差异。</w:t>
      </w:r>
    </w:p>
    <w:p w14:paraId="4D285830">
      <w:pPr>
        <w:rPr>
          <w:rFonts w:hint="eastAsia"/>
        </w:rPr>
      </w:pPr>
      <w:r>
        <w:rPr>
          <w:rFonts w:hint="eastAsia"/>
        </w:rPr>
        <w:t>·归纳特点:地表破碎、沟壑纵横、支离破碎(板书关键词)。</w:t>
      </w:r>
    </w:p>
    <w:p w14:paraId="3380BFEE">
      <w:pPr>
        <w:rPr>
          <w:rFonts w:hint="eastAsia"/>
        </w:rPr>
      </w:pPr>
      <w:r>
        <w:rPr>
          <w:rFonts w:hint="eastAsia"/>
        </w:rPr>
        <w:t>(3)黄土成因-“风成说”</w:t>
      </w:r>
    </w:p>
    <w:p w14:paraId="63938899">
      <w:pPr>
        <w:rPr>
          <w:rFonts w:hint="eastAsia"/>
        </w:rPr>
      </w:pPr>
      <w:r>
        <w:rPr>
          <w:rFonts w:hint="eastAsia"/>
        </w:rPr>
        <w:t>·科学猜想:介绍“风成说”理论，结合动画演示风沙搬运沉积过程。</w:t>
      </w:r>
    </w:p>
    <w:p w14:paraId="6251C08E">
      <w:pPr>
        <w:rPr>
          <w:rFonts w:hint="eastAsia"/>
        </w:rPr>
      </w:pPr>
      <w:r>
        <w:rPr>
          <w:rFonts w:hint="eastAsia"/>
        </w:rPr>
        <w:t>·证据分析:引导学生从黄土的厚度、颗粒变化(西北粗、东南细)等角度验证理论。</w:t>
      </w:r>
    </w:p>
    <w:p w14:paraId="1017B411">
      <w:pPr>
        <w:rPr>
          <w:rFonts w:hint="eastAsia"/>
        </w:rPr>
      </w:pPr>
      <w:r>
        <w:rPr>
          <w:rFonts w:hint="eastAsia"/>
        </w:rPr>
        <w:t>(4)水土流失的成因</w:t>
      </w:r>
    </w:p>
    <w:p w14:paraId="3B3F4260">
      <w:pPr>
        <w:rPr>
          <w:rFonts w:hint="eastAsia"/>
        </w:rPr>
      </w:pPr>
      <w:r>
        <w:rPr>
          <w:rFonts w:hint="eastAsia"/>
        </w:rPr>
        <w:t>·自然因素:</w:t>
      </w:r>
    </w:p>
    <w:p w14:paraId="1ECD7636">
      <w:pPr>
        <w:rPr>
          <w:rFonts w:hint="eastAsia"/>
        </w:rPr>
      </w:pPr>
      <w:r>
        <w:rPr>
          <w:rFonts w:hint="eastAsia"/>
        </w:rPr>
        <w:t>①黄土特性:疏松、垂直节理发育。②气候:降水集中且多暴雨。</w:t>
      </w:r>
    </w:p>
    <w:p w14:paraId="5BC16AA3">
      <w:pPr>
        <w:rPr>
          <w:rFonts w:hint="eastAsia"/>
        </w:rPr>
      </w:pPr>
      <w:r>
        <w:rPr>
          <w:rFonts w:hint="eastAsia"/>
        </w:rPr>
        <w:t>③地形:坡度大，加剧水流冲刷。·人为因素:</w:t>
      </w:r>
    </w:p>
    <w:p w14:paraId="798710EC">
      <w:pPr>
        <w:rPr>
          <w:rFonts w:hint="eastAsia"/>
        </w:rPr>
      </w:pPr>
      <w:r>
        <w:rPr>
          <w:rFonts w:hint="eastAsia"/>
        </w:rPr>
        <w:t>①过度开垦、放牧。</w:t>
      </w:r>
    </w:p>
    <w:p w14:paraId="7BA58259">
      <w:pPr>
        <w:rPr>
          <w:rFonts w:hint="eastAsia"/>
        </w:rPr>
      </w:pPr>
      <w:r>
        <w:rPr>
          <w:rFonts w:hint="eastAsia"/>
        </w:rPr>
        <w:t>②采矿、修路等破坏地表植被。</w:t>
      </w:r>
    </w:p>
    <w:p w14:paraId="3380BFEE">
      <w:pPr>
        <w:rPr>
          <w:rFonts w:hint="eastAsia"/>
        </w:rPr>
      </w:pPr>
      <w:r>
        <w:rPr>
          <w:rFonts w:hint="eastAsia"/>
        </w:rPr>
        <w:t>·实验模拟:用沙土和喷壶模拟降雨，对比有植被覆盖与无植被覆盖的水土流失差异。</w:t>
      </w:r>
    </w:p>
    <w:p w14:paraId="74338404">
      <w:pPr>
        <w:rPr>
          <w:rFonts w:hint="eastAsia"/>
        </w:rPr>
      </w:pPr>
      <w:r>
        <w:rPr>
          <w:rFonts w:hint="eastAsia"/>
        </w:rPr>
        <w:t>3.巩固练习(5分钟)</w:t>
      </w:r>
    </w:p>
    <w:p w14:paraId="4279898A">
      <w:pPr>
        <w:rPr>
          <w:rFonts w:hint="eastAsia"/>
        </w:rPr>
      </w:pPr>
      <w:r>
        <w:rPr>
          <w:rFonts w:hint="eastAsia"/>
        </w:rPr>
        <w:t>·填图练习:在空白地图上标注黄土高原的位置及周边山脉、河流。·简答思考:</w:t>
      </w:r>
    </w:p>
    <w:p w14:paraId="51CCAB01">
      <w:pPr>
        <w:rPr>
          <w:rFonts w:hint="eastAsia"/>
        </w:rPr>
      </w:pPr>
      <w:r>
        <w:rPr>
          <w:rFonts w:hint="eastAsia"/>
        </w:rPr>
        <w:t>“如果黄土高原没有人类活动，是否还会发生水土流失?为什么?”</w:t>
      </w:r>
    </w:p>
    <w:p w14:paraId="6846EBD0">
      <w:pPr>
        <w:rPr>
          <w:rFonts w:hint="eastAsia"/>
        </w:rPr>
      </w:pPr>
      <w:r>
        <w:rPr>
          <w:rFonts w:hint="eastAsia"/>
        </w:rPr>
        <w:t>4.课堂小结(3分钟)</w:t>
      </w:r>
    </w:p>
    <w:p w14:paraId="2B592C02">
      <w:pPr>
        <w:rPr>
          <w:rFonts w:hint="eastAsia"/>
        </w:rPr>
      </w:pPr>
      <w:r>
        <w:rPr>
          <w:rFonts w:hint="eastAsia"/>
        </w:rPr>
        <w:t>·师生共同梳理知识点:</w:t>
      </w:r>
    </w:p>
    <w:p w14:paraId="3649F3BE">
      <w:pPr>
        <w:rPr>
          <w:rFonts w:hint="eastAsia"/>
        </w:rPr>
      </w:pPr>
      <w:r>
        <w:rPr>
          <w:rFonts w:hint="eastAsia"/>
        </w:rPr>
        <w:t>·位置:“四至”范围及省区。</w:t>
      </w:r>
    </w:p>
    <w:p w14:paraId="0E8CC0C2">
      <w:pPr>
        <w:rPr>
          <w:rFonts w:hint="eastAsia"/>
        </w:rPr>
      </w:pPr>
      <w:r>
        <w:rPr>
          <w:rFonts w:hint="eastAsia"/>
        </w:rPr>
        <w:t>·地貌:千沟万壑、塬梁峁。</w:t>
      </w:r>
    </w:p>
    <w:p w14:paraId="4193C995">
      <w:pPr>
        <w:rPr>
          <w:rFonts w:hint="eastAsia"/>
        </w:rPr>
      </w:pPr>
      <w:r>
        <w:rPr>
          <w:rFonts w:hint="eastAsia"/>
        </w:rPr>
        <w:t>·成因:风成说、水土流失的自然与人为因素。</w:t>
      </w:r>
    </w:p>
    <w:p w14:paraId="1E35FE37">
      <w:pPr>
        <w:rPr>
          <w:rFonts w:hint="eastAsia"/>
        </w:rPr>
      </w:pPr>
      <w:r>
        <w:rPr>
          <w:rFonts w:hint="eastAsia"/>
        </w:rPr>
        <w:t>5.作业布置(2分钟)</w:t>
      </w:r>
    </w:p>
    <w:p w14:paraId="790D9E99">
      <w:pPr>
        <w:rPr>
          <w:rFonts w:hint="eastAsia"/>
        </w:rPr>
      </w:pPr>
      <w:r>
        <w:rPr>
          <w:rFonts w:hint="eastAsia"/>
        </w:rPr>
        <w:t>·基础作业:绘制黄土高原位置简图，标注主要地理事物。</w:t>
      </w:r>
    </w:p>
    <w:p w14:paraId="74338404">
      <w:pPr>
        <w:rPr>
          <w:rFonts w:hint="eastAsia"/>
          <w:lang w:eastAsia="zh-CN"/>
        </w:rPr>
      </w:pPr>
      <w:r>
        <w:rPr>
          <w:rFonts w:hint="eastAsia"/>
        </w:rPr>
        <w:t>·拓展作业:搜集资料，列举一项黄土高原水土流失的治理措施(如植树造林、梯</w:t>
      </w:r>
      <w:r>
        <w:rPr>
          <w:rFonts w:hint="eastAsia"/>
          <w:lang w:eastAsia="zh-CN"/>
        </w:rPr>
        <w:t>田等）</w:t>
      </w:r>
    </w:p>
    <w:p w14:paraId="59117A8D">
      <w:pPr>
        <w:rPr>
          <w:rFonts w:hint="eastAsia"/>
        </w:rPr>
      </w:pPr>
      <w:r>
        <w:rPr>
          <w:rFonts w:hint="eastAsia"/>
        </w:rPr>
        <w:t>教学反思</w:t>
      </w:r>
      <w:r>
        <w:rPr>
          <w:rFonts w:hint="eastAsia"/>
          <w:lang w:eastAsia="zh-CN"/>
        </w:rPr>
        <w:t>：</w:t>
      </w:r>
    </w:p>
    <w:p w14:paraId="512A8031">
      <w:pPr>
        <w:rPr>
          <w:rFonts w:hint="eastAsia"/>
        </w:rPr>
      </w:pPr>
      <w:r>
        <w:rPr>
          <w:rFonts w:hint="eastAsia"/>
        </w:rPr>
        <w:t>·是否通过直观演示帮助学生理解“风成说”?</w:t>
      </w:r>
    </w:p>
    <w:p w14:paraId="17AE74A5">
      <w:pPr>
        <w:rPr>
          <w:rFonts w:hint="eastAsia"/>
        </w:rPr>
      </w:pPr>
      <w:r>
        <w:rPr>
          <w:rFonts w:hint="eastAsia"/>
        </w:rPr>
        <w:t>·学生能否区分水土流失的自然与人为因素?</w:t>
      </w:r>
    </w:p>
    <w:p w14:paraId="59117A8D">
      <w:pPr>
        <w:rPr>
          <w:rFonts w:hint="eastAsia"/>
          <w:lang w:eastAsia="zh-CN"/>
        </w:rPr>
      </w:pPr>
      <w:r>
        <w:rPr>
          <w:rFonts w:hint="eastAsia"/>
        </w:rPr>
        <w:t>·课堂讨论是否有效激发学生思考人地关系?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2025-03-13T10:02:37Z</dcterms:created>
  <dc:creator>iPhone</dc:creator>
  <cp:lastModifiedBy>iPhone</cp:lastModifiedBy>
  <dcterms:modified xsi:type="dcterms:W3CDTF">2025-03-13T10:05:49Z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B40D366C61A0AA22BD3CD26740F2B3A5_31</vt:lpwstr>
  </property>
</Properties>
</file>