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219F9" w14:textId="77777777" w:rsidR="00432D31" w:rsidRDefault="00432D31" w:rsidP="00432D31"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附6：</w:t>
      </w:r>
    </w:p>
    <w:p w14:paraId="5A5B4BBC" w14:textId="77777777" w:rsidR="00432D31" w:rsidRDefault="00432D31" w:rsidP="00432D31">
      <w:pPr>
        <w:spacing w:line="540" w:lineRule="exact"/>
        <w:rPr>
          <w:rFonts w:ascii="仿宋_GB2312" w:eastAsia="仿宋_GB2312"/>
          <w:sz w:val="30"/>
        </w:rPr>
      </w:pPr>
    </w:p>
    <w:p w14:paraId="7B7542CF" w14:textId="77777777" w:rsidR="00432D31" w:rsidRDefault="00432D31" w:rsidP="00432D31">
      <w:pPr>
        <w:spacing w:line="540" w:lineRule="exact"/>
        <w:jc w:val="center"/>
        <w:rPr>
          <w:rFonts w:ascii="方正小标宋_GBK" w:eastAsia="方正小标宋_GBK"/>
          <w:sz w:val="36"/>
        </w:rPr>
      </w:pPr>
      <w:r>
        <w:rPr>
          <w:rFonts w:ascii="方正小标宋_GBK" w:eastAsia="方正小标宋_GBK" w:hint="eastAsia"/>
          <w:sz w:val="36"/>
        </w:rPr>
        <w:t>评</w:t>
      </w:r>
      <w:r>
        <w:rPr>
          <w:rFonts w:ascii="方正小标宋_GBK" w:eastAsia="方正小标宋_GBK"/>
          <w:sz w:val="36"/>
        </w:rPr>
        <w:t xml:space="preserve"> </w:t>
      </w:r>
      <w:r>
        <w:rPr>
          <w:rFonts w:ascii="方正小标宋_GBK" w:eastAsia="方正小标宋_GBK" w:hint="eastAsia"/>
          <w:sz w:val="36"/>
        </w:rPr>
        <w:t>卷</w:t>
      </w:r>
      <w:r>
        <w:rPr>
          <w:rFonts w:ascii="方正小标宋_GBK" w:eastAsia="方正小标宋_GBK"/>
          <w:sz w:val="36"/>
        </w:rPr>
        <w:t xml:space="preserve"> </w:t>
      </w:r>
      <w:r>
        <w:rPr>
          <w:rFonts w:ascii="方正小标宋_GBK" w:eastAsia="方正小标宋_GBK" w:hint="eastAsia"/>
          <w:sz w:val="36"/>
        </w:rPr>
        <w:t>人</w:t>
      </w:r>
      <w:r>
        <w:rPr>
          <w:rFonts w:ascii="方正小标宋_GBK" w:eastAsia="方正小标宋_GBK"/>
          <w:sz w:val="36"/>
        </w:rPr>
        <w:t xml:space="preserve"> </w:t>
      </w:r>
      <w:r>
        <w:rPr>
          <w:rFonts w:ascii="方正小标宋_GBK" w:eastAsia="方正小标宋_GBK" w:hint="eastAsia"/>
          <w:sz w:val="36"/>
        </w:rPr>
        <w:t>员</w:t>
      </w:r>
      <w:r>
        <w:rPr>
          <w:rFonts w:ascii="方正小标宋_GBK" w:eastAsia="方正小标宋_GBK"/>
          <w:sz w:val="36"/>
        </w:rPr>
        <w:t xml:space="preserve"> </w:t>
      </w:r>
      <w:r>
        <w:rPr>
          <w:rFonts w:ascii="方正小标宋_GBK" w:eastAsia="方正小标宋_GBK" w:hint="eastAsia"/>
          <w:sz w:val="36"/>
        </w:rPr>
        <w:t>守</w:t>
      </w:r>
      <w:r>
        <w:rPr>
          <w:rFonts w:ascii="方正小标宋_GBK" w:eastAsia="方正小标宋_GBK"/>
          <w:sz w:val="36"/>
        </w:rPr>
        <w:t xml:space="preserve"> </w:t>
      </w:r>
      <w:r>
        <w:rPr>
          <w:rFonts w:ascii="方正小标宋_GBK" w:eastAsia="方正小标宋_GBK" w:hint="eastAsia"/>
          <w:sz w:val="36"/>
        </w:rPr>
        <w:t>则</w:t>
      </w:r>
    </w:p>
    <w:p w14:paraId="5C910565" w14:textId="77777777" w:rsidR="00432D31" w:rsidRDefault="00432D31" w:rsidP="00432D31">
      <w:pPr>
        <w:spacing w:line="540" w:lineRule="exact"/>
        <w:rPr>
          <w:rFonts w:ascii="仿宋_GB2312" w:eastAsia="仿宋_GB2312"/>
          <w:sz w:val="30"/>
        </w:rPr>
      </w:pPr>
    </w:p>
    <w:p w14:paraId="4288D9D2" w14:textId="77777777" w:rsidR="00432D31" w:rsidRDefault="00432D31" w:rsidP="00432D31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一、严守纪律，保守秘密，严格执行评卷的有关规定。</w:t>
      </w:r>
    </w:p>
    <w:p w14:paraId="171916DF" w14:textId="77777777" w:rsidR="00432D31" w:rsidRDefault="00432D31" w:rsidP="00432D31">
      <w:pPr>
        <w:spacing w:line="540" w:lineRule="exact"/>
        <w:ind w:firstLine="570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二、严格掌握评分标准，做到公正、合理、防止偏宽、偏严和错评、漏评，按时完成任务。</w:t>
      </w:r>
    </w:p>
    <w:p w14:paraId="388F2ABA" w14:textId="77777777" w:rsidR="00432D31" w:rsidRDefault="00432D31" w:rsidP="00432D31">
      <w:pPr>
        <w:spacing w:line="540" w:lineRule="exact"/>
        <w:ind w:firstLine="570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三、在规定地点集中进行评阅，凭《评卷工作证》出入评卷场所；《评卷工作证》不得转借他人，丢失须及时报告评卷点负责人。</w:t>
      </w:r>
    </w:p>
    <w:p w14:paraId="6766E082" w14:textId="77777777" w:rsidR="00432D31" w:rsidRDefault="00432D31" w:rsidP="00432D31">
      <w:pPr>
        <w:spacing w:line="540" w:lineRule="exact"/>
        <w:ind w:firstLine="57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四、答卷及评卷、统分的文件、资料不得带出工作场所，评卷情况不得外传；工作时间不会客、</w:t>
      </w:r>
      <w:proofErr w:type="gramStart"/>
      <w:r>
        <w:rPr>
          <w:rFonts w:ascii="仿宋_GB2312" w:eastAsia="仿宋_GB2312" w:hint="eastAsia"/>
          <w:sz w:val="30"/>
        </w:rPr>
        <w:t>不</w:t>
      </w:r>
      <w:proofErr w:type="gramEnd"/>
      <w:r>
        <w:rPr>
          <w:rFonts w:ascii="仿宋_GB2312" w:eastAsia="仿宋_GB2312" w:hint="eastAsia"/>
          <w:sz w:val="30"/>
        </w:rPr>
        <w:t>打电话，不得私自进入答卷保管室和登分处；不准查询考生分数；</w:t>
      </w:r>
      <w:proofErr w:type="gramStart"/>
      <w:r>
        <w:rPr>
          <w:rFonts w:ascii="仿宋_GB2312" w:eastAsia="仿宋_GB2312" w:hint="eastAsia"/>
          <w:sz w:val="30"/>
        </w:rPr>
        <w:t>不</w:t>
      </w:r>
      <w:proofErr w:type="gramEnd"/>
      <w:r>
        <w:rPr>
          <w:rFonts w:ascii="仿宋_GB2312" w:eastAsia="仿宋_GB2312" w:hint="eastAsia"/>
          <w:sz w:val="30"/>
        </w:rPr>
        <w:t xml:space="preserve">准将手机、寻呼机等通讯工具带入评卷场所。 </w:t>
      </w:r>
    </w:p>
    <w:p w14:paraId="70BFCB3E" w14:textId="77777777" w:rsidR="00432D31" w:rsidRDefault="00432D31" w:rsidP="00432D31">
      <w:pPr>
        <w:spacing w:line="540" w:lineRule="exact"/>
        <w:ind w:firstLine="570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五、评卷一律使用红色字迹签字笔或圆珠笔，其他用笔不得带入评卷场所。评卷记分要清楚，如更改分数必须有组长和复核人员签字或盖章。</w:t>
      </w:r>
    </w:p>
    <w:p w14:paraId="08E4F892" w14:textId="77777777" w:rsidR="00432D31" w:rsidRDefault="00432D31" w:rsidP="00432D31">
      <w:pPr>
        <w:spacing w:line="540" w:lineRule="exact"/>
        <w:ind w:firstLine="57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六、答卷在密封情况下评阅，评卷工作人员</w:t>
      </w:r>
      <w:proofErr w:type="gramStart"/>
      <w:r>
        <w:rPr>
          <w:rFonts w:ascii="仿宋_GB2312" w:eastAsia="仿宋_GB2312" w:hint="eastAsia"/>
          <w:sz w:val="30"/>
        </w:rPr>
        <w:t>不得拆启答卷</w:t>
      </w:r>
      <w:proofErr w:type="gramEnd"/>
      <w:r>
        <w:rPr>
          <w:rFonts w:ascii="仿宋_GB2312" w:eastAsia="仿宋_GB2312" w:hint="eastAsia"/>
          <w:sz w:val="30"/>
        </w:rPr>
        <w:t>，不准</w:t>
      </w:r>
      <w:proofErr w:type="gramStart"/>
      <w:r>
        <w:rPr>
          <w:rFonts w:ascii="仿宋_GB2312" w:eastAsia="仿宋_GB2312" w:hint="eastAsia"/>
          <w:sz w:val="30"/>
        </w:rPr>
        <w:t>撬看密封</w:t>
      </w:r>
      <w:proofErr w:type="gramEnd"/>
      <w:r>
        <w:rPr>
          <w:rFonts w:ascii="仿宋_GB2312" w:eastAsia="仿宋_GB2312" w:hint="eastAsia"/>
          <w:sz w:val="30"/>
        </w:rPr>
        <w:t>线内的考生姓名、考号，不得涂改考生答卷及成绩。</w:t>
      </w:r>
    </w:p>
    <w:p w14:paraId="5320B402" w14:textId="77777777" w:rsidR="00432D31" w:rsidRDefault="00432D31" w:rsidP="00432D31">
      <w:pPr>
        <w:spacing w:line="540" w:lineRule="exact"/>
        <w:ind w:firstLine="570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七、爱护答卷与各种资料，不得损坏答卷。</w:t>
      </w:r>
    </w:p>
    <w:p w14:paraId="4437046D" w14:textId="28A688B2" w:rsidR="00C63C92" w:rsidRDefault="00432D31" w:rsidP="00432D31">
      <w:pPr>
        <w:rPr>
          <w:rFonts w:hint="eastAsia"/>
        </w:rPr>
      </w:pPr>
      <w:r>
        <w:rPr>
          <w:rFonts w:ascii="仿宋_GB2312" w:eastAsia="仿宋_GB2312" w:hint="eastAsia"/>
          <w:sz w:val="30"/>
        </w:rPr>
        <w:t>八、保证评卷场地安全、安静。</w:t>
      </w:r>
    </w:p>
    <w:sectPr w:rsidR="00C63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4E3B7" w14:textId="77777777" w:rsidR="00E064A0" w:rsidRDefault="00E064A0" w:rsidP="00432D31">
      <w:pPr>
        <w:rPr>
          <w:rFonts w:hint="eastAsia"/>
        </w:rPr>
      </w:pPr>
      <w:r>
        <w:separator/>
      </w:r>
    </w:p>
  </w:endnote>
  <w:endnote w:type="continuationSeparator" w:id="0">
    <w:p w14:paraId="7A16E8AB" w14:textId="77777777" w:rsidR="00E064A0" w:rsidRDefault="00E064A0" w:rsidP="00432D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EAC34" w14:textId="77777777" w:rsidR="00E064A0" w:rsidRDefault="00E064A0" w:rsidP="00432D31">
      <w:pPr>
        <w:rPr>
          <w:rFonts w:hint="eastAsia"/>
        </w:rPr>
      </w:pPr>
      <w:r>
        <w:separator/>
      </w:r>
    </w:p>
  </w:footnote>
  <w:footnote w:type="continuationSeparator" w:id="0">
    <w:p w14:paraId="59D12CE3" w14:textId="77777777" w:rsidR="00E064A0" w:rsidRDefault="00E064A0" w:rsidP="00432D3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24"/>
    <w:rsid w:val="00001A32"/>
    <w:rsid w:val="000B7BC1"/>
    <w:rsid w:val="00432D31"/>
    <w:rsid w:val="00B17124"/>
    <w:rsid w:val="00C479E3"/>
    <w:rsid w:val="00C63C92"/>
    <w:rsid w:val="00E0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1473DB6-ABE4-4F8C-B542-D4A431F1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D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7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12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12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12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12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12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12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1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1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1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12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12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1712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1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1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12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B17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124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B171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1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B1712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1712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32D3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32D3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32D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32D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yj</dc:creator>
  <cp:keywords/>
  <dc:description/>
  <cp:lastModifiedBy>s yj</cp:lastModifiedBy>
  <cp:revision>2</cp:revision>
  <dcterms:created xsi:type="dcterms:W3CDTF">2025-07-04T01:19:00Z</dcterms:created>
  <dcterms:modified xsi:type="dcterms:W3CDTF">2025-07-04T01:19:00Z</dcterms:modified>
</cp:coreProperties>
</file>