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Hlk10125746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兰州大学非学历教育实践教学基地审批表</w:t>
      </w:r>
    </w:p>
    <w:bookmarkEnd w:id="0"/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共建单位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基地类别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党性教育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乡村振兴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企业调研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文化传承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基地简介</w:t>
            </w:r>
          </w:p>
        </w:tc>
        <w:tc>
          <w:tcPr>
            <w:tcW w:w="7087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主办单位负责人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签字（盖章）：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网络与继续教育学院负责人意见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3336"/>
              </w:tabs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spacing w:line="500" w:lineRule="exact"/>
      </w:pPr>
      <w:r>
        <w:rPr>
          <w:rFonts w:hint="eastAsia" w:ascii="宋体" w:hAnsi="宋体"/>
          <w:sz w:val="28"/>
          <w:szCs w:val="28"/>
        </w:rPr>
        <w:t>备注：须附可行性报告</w:t>
      </w:r>
      <w:r>
        <w:rPr>
          <w:rFonts w:hint="eastAsia" w:ascii="宋体" w:hAnsi="宋体"/>
          <w:sz w:val="28"/>
          <w:szCs w:val="28"/>
          <w:lang w:val="en-US" w:eastAsia="zh-CN"/>
        </w:rPr>
        <w:t>和实施方案</w:t>
      </w:r>
      <w:r>
        <w:rPr>
          <w:rFonts w:hint="eastAsia" w:ascii="宋体" w:hAnsi="宋体"/>
          <w:sz w:val="28"/>
          <w:szCs w:val="28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mM5Y2MyN2FlODI2MzdmY2VlMDMzMTQyY2NlNmMifQ=="/>
  </w:docVars>
  <w:rsids>
    <w:rsidRoot w:val="24FB48A9"/>
    <w:rsid w:val="24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2023-10-23T06:56:00Z</dcterms:created>
  <dc:creator>宝宝</dc:creator>
  <cp:lastModifiedBy>宝宝</cp:lastModifiedBy>
  <dcterms:modified xsi:type="dcterms:W3CDTF">2023-10-23T06:56:34Z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0127B63D97484AACA5A84D8966F4F039_11</vt:lpwstr>
  </property>
</Properties>
</file>