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firstLine="883" w:firstLineChars="200"/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/>
        </w:rPr>
        <w:t>4.7.1 《传染病及其预防》教学设计</w:t>
      </w:r>
    </w:p>
    <w:p>
      <w:pPr>
        <w:spacing w:line="300" w:lineRule="auto"/>
        <w:ind w:firstLine="602" w:firstLineChars="200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一、教材分析</w:t>
      </w:r>
    </w:p>
    <w:p>
      <w:pPr>
        <w:spacing w:line="30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节内容是第四单元第七章第一节,属于新课标七大主题之一“人体生理与健康”，本节教材旨在帮助学生理解传染病的病因、传播途径以及预防措施，从而提高学生的健康意识和自我保护能力。本节内容围绕传染病的三个基本环节展开：病原体、传染源、传播途径和易感人群，详细介绍了传染病的类型、特点以及预防方法。教材首先通过具体的案例和图片，引导学生认识传染病的常见类型，如细菌性传染病、病毒性传染病和寄生虫性传染病等。接着，详细讲解了传染病的传播途径，包括空气传播、食物传播、接触传播和生物媒介传播等。通过“分析讨论”栏目，学生可以了解传染病的传播方式和预防措施。此外，教材还介绍了预防传染病的措施，包括控制传染源、切断传播途径和保护易感人群，强调了个人卫生习惯的重要性。通过本节课的学习，学生不仅能够理解传染病的病因和传播机制，还能掌握预防传染病的基本方法，培养良好的卫生习惯和健康意识。</w:t>
      </w:r>
    </w:p>
    <w:p>
      <w:pPr>
        <w:spacing w:line="300" w:lineRule="auto"/>
        <w:ind w:firstLine="602" w:firstLineChars="200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二、学情分析</w:t>
      </w:r>
    </w:p>
    <w:p>
      <w:pPr>
        <w:spacing w:line="300" w:lineRule="auto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在日常生活中对传染病有一定的直观认识，例如感冒、流感等常见疾病，但对传染病的科学定义、传播途径和预防措施缺乏系统的科学知识。在认知能力方面，八年级学生已经具备了一定的观察和分析能力，能够理解一些基础的生物学知识，但对传染病的复杂传播机制和预防策略理解不足。情感态度方面，学生对健康和疾病相关话题表现出较高的兴趣，尤其是对传染病的预防和控制表现出浓厚的好奇心，但可能对传染病的科学防治方法缺乏足够的认识。因此，在教学时，教师应设计富有趣味性和探究性的活动，以激发学生的学习兴趣和参与热情。同时，教师还应注重培养学生的科学探究能力，引导他们从多角度、多层次地认识传染病，提高他们的分析和判断能力。通过这样的教学设计，可以有效地提升学生的学习效果，促进他们的全面发展，同时培养学生的健康意识和科学素养。</w:t>
      </w:r>
    </w:p>
    <w:p>
      <w:pPr>
        <w:spacing w:line="300" w:lineRule="auto"/>
        <w:ind w:firstLine="602" w:firstLineChars="200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三、教学目标</w:t>
      </w:r>
    </w:p>
    <w:p>
      <w:pPr>
        <w:spacing w:line="30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1．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说明传染病的病因、传播途径和预防措施。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 xml:space="preserve"> </w:t>
      </w:r>
    </w:p>
    <w:p>
      <w:pPr>
        <w:spacing w:line="30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2.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列举生活中常见的细菌性传染病、病毒性传染病和寄生虫病。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 xml:space="preserve"> </w:t>
      </w:r>
    </w:p>
    <w:p>
      <w:pPr>
        <w:spacing w:line="30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关注常见传染病的流行环节、预防措施及其与人体健康的关系，选择卫生、安全的生活方式。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</w:p>
    <w:p>
      <w:pPr>
        <w:spacing w:line="300" w:lineRule="auto"/>
        <w:ind w:firstLine="602" w:firstLineChars="200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spacing w:line="300" w:lineRule="auto"/>
        <w:ind w:firstLine="602" w:firstLineChars="200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四、教学重难点</w:t>
      </w:r>
    </w:p>
    <w:p>
      <w:pPr>
        <w:numPr>
          <w:ilvl w:val="0"/>
          <w:numId w:val="1"/>
        </w:numPr>
        <w:spacing w:line="30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教学重点：传染病的传播途径和预防措施。</w:t>
      </w:r>
    </w:p>
    <w:p>
      <w:pPr>
        <w:numPr>
          <w:ilvl w:val="0"/>
          <w:numId w:val="1"/>
        </w:numPr>
        <w:spacing w:line="300" w:lineRule="auto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教学难点：理解传染病的病因和传播机制。</w:t>
      </w:r>
    </w:p>
    <w:p>
      <w:pPr>
        <w:spacing w:line="300" w:lineRule="auto"/>
        <w:ind w:firstLine="602" w:firstLineChars="200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五、教学方法：</w:t>
      </w:r>
      <w:r>
        <w:rPr>
          <w:rFonts w:hint="eastAsia" w:ascii="宋体" w:hAnsi="宋体" w:cs="宋体"/>
          <w:bCs/>
          <w:sz w:val="24"/>
        </w:rPr>
        <w:t>分析讨论法、自主学习法</w:t>
      </w:r>
    </w:p>
    <w:p>
      <w:pPr>
        <w:spacing w:line="300" w:lineRule="auto"/>
        <w:ind w:firstLine="602" w:firstLineChars="200"/>
        <w:rPr>
          <w:rFonts w:hint="eastAsia" w:ascii="楷体" w:hAnsi="楷体" w:eastAsia="楷体" w:cs="楷体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六、教学准备：</w:t>
      </w:r>
      <w:r>
        <w:rPr>
          <w:rFonts w:hint="eastAsia" w:ascii="宋体" w:hAnsi="宋体" w:cs="宋体"/>
          <w:bCs/>
          <w:sz w:val="24"/>
        </w:rPr>
        <w:t>P</w:t>
      </w:r>
      <w:r>
        <w:rPr>
          <w:rFonts w:ascii="宋体" w:hAnsi="宋体" w:cs="宋体"/>
          <w:bCs/>
          <w:sz w:val="24"/>
        </w:rPr>
        <w:t>PT</w:t>
      </w:r>
      <w:r>
        <w:rPr>
          <w:rFonts w:hint="eastAsia" w:ascii="宋体" w:hAnsi="宋体" w:cs="宋体"/>
          <w:bCs/>
          <w:sz w:val="24"/>
        </w:rPr>
        <w:t>课件、相关视频和图片等资料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。</w:t>
      </w:r>
    </w:p>
    <w:p>
      <w:pPr>
        <w:spacing w:line="300" w:lineRule="auto"/>
        <w:ind w:firstLine="482" w:firstLineChars="200"/>
        <w:rPr>
          <w:rFonts w:hint="eastAsia"/>
          <w:b/>
          <w:bCs/>
          <w:sz w:val="24"/>
          <w:szCs w:val="24"/>
        </w:rPr>
      </w:pPr>
    </w:p>
    <w:p>
      <w:pPr>
        <w:spacing w:line="300" w:lineRule="auto"/>
        <w:ind w:firstLine="602" w:firstLineChars="200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七、教学过程：</w:t>
      </w:r>
    </w:p>
    <w:tbl>
      <w:tblPr>
        <w:tblStyle w:val="7"/>
        <w:tblpPr w:leftFromText="180" w:rightFromText="180" w:vertAnchor="text" w:horzAnchor="page" w:tblpX="891" w:tblpY="446"/>
        <w:tblOverlap w:val="never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092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90" w:type="dxa"/>
            <w:gridSpan w:val="3"/>
          </w:tcPr>
          <w:p>
            <w:pPr>
              <w:pStyle w:val="2"/>
              <w:bidi w:val="0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</w:rPr>
              <w:t>《传染病及其预防》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vAlign w:val="center"/>
          </w:tcPr>
          <w:p>
            <w:pPr>
              <w:pStyle w:val="3"/>
              <w:bidi w:val="0"/>
              <w:jc w:val="center"/>
            </w:pPr>
            <w:r>
              <w:rPr>
                <w:rFonts w:hint="eastAsia"/>
              </w:rPr>
              <w:t>教师活动及教学内容</w:t>
            </w:r>
          </w:p>
        </w:tc>
        <w:tc>
          <w:tcPr>
            <w:tcW w:w="2092" w:type="dxa"/>
          </w:tcPr>
          <w:p>
            <w:pPr>
              <w:pStyle w:val="3"/>
              <w:bidi w:val="0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1735" w:type="dxa"/>
            <w:vAlign w:val="center"/>
          </w:tcPr>
          <w:p>
            <w:pPr>
              <w:pStyle w:val="3"/>
              <w:bidi w:val="0"/>
              <w:jc w:val="center"/>
            </w:pPr>
            <w:r>
              <w:rPr>
                <w:rFonts w:hint="eastAsia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6663" w:type="dxa"/>
          </w:tcPr>
          <w:p>
            <w:pPr>
              <w:spacing w:line="300" w:lineRule="auto"/>
              <w:ind w:firstLine="480" w:firstLineChars="20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（</w:t>
            </w:r>
            <w:r>
              <w:rPr>
                <w:rFonts w:hint="eastAsia"/>
                <w:kern w:val="2"/>
                <w:sz w:val="24"/>
                <w:szCs w:val="24"/>
              </w:rPr>
              <w:t>一</w:t>
            </w:r>
            <w:r>
              <w:rPr>
                <w:kern w:val="2"/>
                <w:sz w:val="24"/>
                <w:szCs w:val="24"/>
              </w:rPr>
              <w:t>）</w:t>
            </w:r>
            <w:r>
              <w:rPr>
                <w:rFonts w:hint="eastAsia"/>
                <w:b/>
                <w:bCs/>
                <w:kern w:val="2"/>
                <w:sz w:val="24"/>
                <w:szCs w:val="24"/>
              </w:rPr>
              <w:t>创设情境，导入新课</w:t>
            </w:r>
          </w:p>
          <w:p>
            <w:pPr>
              <w:spacing w:line="300" w:lineRule="auto"/>
              <w:ind w:firstLine="480" w:firstLineChars="200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教师出示资料并提问：品学兼优的毕业生小王，满怀憧憬去自己心仪的公司报到，却因入职体检中“乙肝表面抗原阳性（HBSAg+）”的检测结果被婉拒，而他同学小明患了脂肪性肝炎却可以正常入职，小王感到非常困惑、委屈和无助。小王和小明都患有肝炎，为什么公司对他们的处理方式却截然不同？</w:t>
            </w:r>
          </w:p>
        </w:tc>
        <w:tc>
          <w:tcPr>
            <w:tcW w:w="2092" w:type="dxa"/>
          </w:tcPr>
          <w:p>
            <w:pPr>
              <w:spacing w:line="300" w:lineRule="auto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学生根据已有的知识并结合生活经验尝试分析回答。</w:t>
            </w:r>
          </w:p>
        </w:tc>
        <w:tc>
          <w:tcPr>
            <w:tcW w:w="1735" w:type="dxa"/>
          </w:tcPr>
          <w:p>
            <w:pPr>
              <w:spacing w:line="30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通过</w:t>
            </w:r>
            <w:r>
              <w:rPr>
                <w:rFonts w:hint="eastAsia"/>
                <w:kern w:val="2"/>
                <w:sz w:val="24"/>
                <w:szCs w:val="24"/>
              </w:rPr>
              <w:t>日常生活中常见的病例导入，引发学生思考。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63" w:type="dxa"/>
          </w:tcPr>
          <w:p>
            <w:pPr>
              <w:spacing w:line="300" w:lineRule="auto"/>
              <w:ind w:firstLine="482" w:firstLineChars="200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（</w:t>
            </w:r>
            <w:r>
              <w:rPr>
                <w:rFonts w:hint="eastAsia"/>
                <w:b/>
                <w:bCs/>
                <w:kern w:val="2"/>
                <w:sz w:val="24"/>
                <w:szCs w:val="24"/>
              </w:rPr>
              <w:t>二</w:t>
            </w:r>
            <w:r>
              <w:rPr>
                <w:b/>
                <w:bCs/>
                <w:kern w:val="2"/>
                <w:sz w:val="24"/>
                <w:szCs w:val="24"/>
              </w:rPr>
              <w:t>）</w:t>
            </w:r>
            <w:r>
              <w:rPr>
                <w:rFonts w:hint="eastAsia"/>
                <w:b/>
                <w:bCs/>
                <w:kern w:val="2"/>
                <w:sz w:val="24"/>
                <w:szCs w:val="24"/>
              </w:rPr>
              <w:t>探究新知</w:t>
            </w:r>
          </w:p>
          <w:p>
            <w:pPr>
              <w:spacing w:line="300" w:lineRule="auto"/>
              <w:ind w:firstLine="480" w:firstLineChars="200"/>
              <w:rPr>
                <w:rFonts w:hint="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kern w:val="2"/>
                <w:sz w:val="24"/>
                <w:szCs w:val="24"/>
              </w:rPr>
              <w:t>1.</w:t>
            </w: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>传染病的概念及其类型</w:t>
            </w:r>
          </w:p>
          <w:p>
            <w:pPr>
              <w:spacing w:line="300" w:lineRule="auto"/>
              <w:ind w:firstLine="480" w:firstLineChars="200"/>
              <w:rPr>
                <w:rFonts w:hint="eastAsia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教师出示</w:t>
            </w: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>表格让学生判断哪些是传染病</w:t>
            </w:r>
            <w:r>
              <w:rPr>
                <w:rFonts w:hint="eastAsia"/>
                <w:kern w:val="2"/>
                <w:sz w:val="24"/>
                <w:szCs w:val="24"/>
              </w:rPr>
              <w:t>并</w:t>
            </w: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 xml:space="preserve">说明理由，从而总结出传染病和非传染病的概念。 </w:t>
            </w:r>
          </w:p>
          <w:p>
            <w:pPr>
              <w:spacing w:line="300" w:lineRule="auto"/>
              <w:ind w:firstLine="480" w:firstLineChars="200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教师补充讲解：传染病具有传染性和流行性，有些传染病的传播还具有地方性和季节性的特点。引发传染病的病原体，有细菌、病毒和寄生虫等。</w:t>
            </w:r>
          </w:p>
          <w:p>
            <w:pPr>
              <w:spacing w:line="300" w:lineRule="auto"/>
              <w:ind w:firstLine="480" w:firstLineChars="200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教师出示图片并讲解传染病的分类：根据病原体的不同，我们可以将传染病分为三类，由细菌引起的——细菌性传染病、由病毒引起的——病毒性传染病和由寄生虫引起的——寄生虫病。</w:t>
            </w:r>
          </w:p>
          <w:p>
            <w:pPr>
              <w:spacing w:line="300" w:lineRule="auto"/>
              <w:ind w:firstLine="480" w:firstLineChars="200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>阅读课本相应文字</w:t>
            </w:r>
            <w:r>
              <w:rPr>
                <w:rFonts w:hint="eastAsia"/>
                <w:kern w:val="2"/>
                <w:sz w:val="24"/>
                <w:szCs w:val="24"/>
              </w:rPr>
              <w:t>并介绍传染病对人类的危害。</w:t>
            </w:r>
          </w:p>
          <w:p>
            <w:pPr>
              <w:spacing w:line="300" w:lineRule="auto"/>
              <w:ind w:firstLine="480" w:firstLineChars="200"/>
              <w:rPr>
                <w:rFonts w:hint="default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2.</w:t>
            </w: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>传染病的基本环节</w:t>
            </w:r>
          </w:p>
          <w:p>
            <w:pPr>
              <w:spacing w:line="300" w:lineRule="auto"/>
              <w:ind w:firstLine="480" w:firstLineChars="200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请同学们阅读教材P35“分析·讨论”中的两则资料，思考下面的问题：</w:t>
            </w:r>
          </w:p>
          <w:p>
            <w:pPr>
              <w:spacing w:line="300" w:lineRule="auto"/>
              <w:ind w:firstLine="480" w:firstLineChars="200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（1）传染病在人群中流行要经过哪些环节？</w:t>
            </w:r>
          </w:p>
          <w:p>
            <w:pPr>
              <w:spacing w:line="300" w:lineRule="auto"/>
              <w:ind w:firstLine="480" w:firstLineChars="200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（2）为什么乙肝歧视是一种误解，关键在哪一环？</w:t>
            </w:r>
          </w:p>
          <w:p>
            <w:pPr>
              <w:spacing w:line="300" w:lineRule="auto"/>
              <w:ind w:firstLine="480" w:firstLineChars="200"/>
              <w:rPr>
                <w:rFonts w:hint="eastAsia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>传染源：</w:t>
            </w:r>
            <w:r>
              <w:rPr>
                <w:rFonts w:hint="eastAsia"/>
                <w:kern w:val="2"/>
                <w:sz w:val="24"/>
                <w:szCs w:val="24"/>
              </w:rPr>
              <w:t>能够散播病原体的人或动物</w:t>
            </w: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00" w:lineRule="auto"/>
              <w:ind w:firstLine="480" w:firstLineChars="200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传播途径</w:t>
            </w:r>
            <w:r>
              <w:rPr>
                <w:rFonts w:hint="eastAsia"/>
                <w:kern w:val="2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kern w:val="2"/>
                <w:sz w:val="24"/>
                <w:szCs w:val="24"/>
              </w:rPr>
              <w:t>是指病原体离开传染源到达人或动物所经过的途径。</w:t>
            </w:r>
          </w:p>
          <w:p>
            <w:pPr>
              <w:spacing w:line="300" w:lineRule="auto"/>
              <w:ind w:firstLine="480" w:firstLineChars="200"/>
              <w:rPr>
                <w:rFonts w:hint="eastAsia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>易感人群：</w:t>
            </w:r>
            <w:r>
              <w:rPr>
                <w:rFonts w:hint="eastAsia"/>
                <w:kern w:val="2"/>
                <w:sz w:val="24"/>
                <w:szCs w:val="24"/>
              </w:rPr>
              <w:t>人们将对某种传染病缺乏免疫力而容易感染该病的人群</w:t>
            </w: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 xml:space="preserve"> 。</w:t>
            </w:r>
          </w:p>
          <w:p>
            <w:pPr>
              <w:spacing w:line="300" w:lineRule="auto"/>
              <w:ind w:firstLine="480" w:firstLineChars="200"/>
              <w:rPr>
                <w:rFonts w:hint="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>3.传染病的防控措施</w:t>
            </w:r>
          </w:p>
          <w:p>
            <w:pPr>
              <w:numPr>
                <w:ilvl w:val="0"/>
                <w:numId w:val="0"/>
              </w:numPr>
              <w:spacing w:line="300" w:lineRule="auto"/>
              <w:ind w:leftChars="0" w:firstLine="480" w:firstLineChars="200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教师讲解：传染病必须同时具备三个基本环节才能流行起来。因此，切断三个环节中的任何一个环节，都可以预防传染病。</w:t>
            </w:r>
          </w:p>
          <w:p>
            <w:pPr>
              <w:spacing w:line="300" w:lineRule="auto"/>
              <w:ind w:firstLine="480" w:firstLineChars="200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教师补充讲解：在预防传染病时，往往不会只采取一种措施，而是既要针对三个基本环节采取综合措施，又要根据不同病种的特点和具体情况，抓住主要环节，做到综合措施和重点措施相结合。</w:t>
            </w:r>
          </w:p>
        </w:tc>
        <w:tc>
          <w:tcPr>
            <w:tcW w:w="2092" w:type="dxa"/>
          </w:tcPr>
          <w:p>
            <w:pPr>
              <w:spacing w:line="300" w:lineRule="auto"/>
              <w:ind w:firstLine="480" w:firstLineChars="200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学生对照教师的讲解总结传染病的概念：像病毒性肝炎这样，由病原体（如细菌、病毒、寄生虫等）引起的、能在人与人或人与动物之间传播的疾病。就叫作传染病。</w:t>
            </w:r>
          </w:p>
          <w:p>
            <w:pPr>
              <w:spacing w:line="300" w:lineRule="auto"/>
              <w:ind w:firstLine="480" w:firstLineChars="200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学生对照教师的讲解了解传染病的分类。</w:t>
            </w:r>
          </w:p>
          <w:p>
            <w:pPr>
              <w:spacing w:line="300" w:lineRule="auto"/>
              <w:ind w:firstLine="480" w:firstLineChars="200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学生自主阅读教材相关内容。</w:t>
            </w:r>
          </w:p>
          <w:p>
            <w:pPr>
              <w:spacing w:line="300" w:lineRule="auto"/>
              <w:ind w:firstLine="480" w:firstLineChars="200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学生讨论回答：传染病在人群中流行，必须经过传染源、传播途径和易感人群这三个基本环节。缺少其中任何一个环节，传染病就流行不起来。</w:t>
            </w:r>
          </w:p>
          <w:p>
            <w:pPr>
              <w:spacing w:line="300" w:lineRule="auto"/>
              <w:ind w:firstLine="480" w:firstLineChars="200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学生以小组为单位并结合教材相关内容，讨论回答：预防传染病的一般措施分为控制传染源、切断传播途径和保护易感人群三个方面。</w:t>
            </w:r>
          </w:p>
          <w:p>
            <w:pPr>
              <w:spacing w:line="300" w:lineRule="auto"/>
              <w:rPr>
                <w:rFonts w:hint="eastAsia" w:eastAsia="宋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5" w:type="dxa"/>
          </w:tcPr>
          <w:p>
            <w:pPr>
              <w:spacing w:line="24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培养学生自主归纳、交流能力，自主构建知识体系。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6663" w:type="dxa"/>
          </w:tcPr>
          <w:p>
            <w:pPr>
              <w:spacing w:line="300" w:lineRule="auto"/>
              <w:ind w:firstLine="482" w:firstLineChars="200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（</w:t>
            </w:r>
            <w:r>
              <w:rPr>
                <w:rFonts w:hint="eastAsia"/>
                <w:b/>
                <w:bCs/>
                <w:kern w:val="2"/>
                <w:sz w:val="24"/>
                <w:szCs w:val="24"/>
              </w:rPr>
              <w:t>三</w:t>
            </w:r>
            <w:r>
              <w:rPr>
                <w:b/>
                <w:bCs/>
                <w:kern w:val="2"/>
                <w:sz w:val="24"/>
                <w:szCs w:val="24"/>
              </w:rPr>
              <w:t>）</w:t>
            </w:r>
            <w:r>
              <w:rPr>
                <w:rFonts w:hint="eastAsia"/>
                <w:b/>
                <w:bCs/>
                <w:kern w:val="2"/>
                <w:sz w:val="24"/>
                <w:szCs w:val="24"/>
              </w:rPr>
              <w:t>课堂小结</w:t>
            </w:r>
          </w:p>
          <w:p>
            <w:pPr>
              <w:spacing w:line="300" w:lineRule="auto"/>
              <w:ind w:firstLine="480" w:firstLineChars="200"/>
              <w:rPr>
                <w:rFonts w:hint="eastAsia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根据板书，教师带领学生梳理本节课的知识内容。</w:t>
            </w:r>
          </w:p>
        </w:tc>
        <w:tc>
          <w:tcPr>
            <w:tcW w:w="2092" w:type="dxa"/>
          </w:tcPr>
          <w:p>
            <w:pPr>
              <w:spacing w:line="30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35" w:type="dxa"/>
          </w:tcPr>
          <w:p>
            <w:pPr>
              <w:spacing w:line="300" w:lineRule="auto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0490" w:type="dxa"/>
            <w:gridSpan w:val="3"/>
          </w:tcPr>
          <w:p>
            <w:pPr>
              <w:spacing w:line="300" w:lineRule="auto"/>
              <w:ind w:firstLine="482" w:firstLineChars="2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作业布置：</w:t>
            </w:r>
          </w:p>
          <w:p>
            <w:pPr>
              <w:spacing w:line="300" w:lineRule="auto"/>
              <w:ind w:firstLine="480" w:firstLineChars="20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能力培养与测试</w:t>
            </w:r>
            <w:r>
              <w:rPr>
                <w:rFonts w:hint="eastAsia"/>
                <w:sz w:val="24"/>
                <w:szCs w:val="24"/>
              </w:rPr>
              <w:t>：第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/>
                <w:sz w:val="24"/>
                <w:szCs w:val="24"/>
              </w:rPr>
              <w:t>页：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选择题</w:t>
            </w:r>
          </w:p>
        </w:tc>
      </w:tr>
    </w:tbl>
    <w:p>
      <w:pPr>
        <w:spacing w:line="300" w:lineRule="auto"/>
        <w:rPr>
          <w:b/>
          <w:bCs/>
          <w:sz w:val="24"/>
          <w:szCs w:val="24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E1557"/>
    <w:multiLevelType w:val="singleLevel"/>
    <w:tmpl w:val="D7FE1557"/>
    <w:lvl w:ilvl="0" w:tentative="0">
      <w:start w:val="1"/>
      <w:numFmt w:val="decimal"/>
      <w:suff w:val="space"/>
      <w:lvlText w:val="%1."/>
      <w:lvlJc w:val="left"/>
      <w:rPr>
        <w:rFonts w:hint="default" w:ascii="宋体" w:hAnsi="宋体" w:eastAsia="宋体" w:cstheme="minorEastAsia"/>
        <w:b w:val="0"/>
        <w:bCs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zMWMzMTIxYTlmZWNmNWU2ZjE5NDI3Y2VhZjU5NTkifQ=="/>
  </w:docVars>
  <w:rsids>
    <w:rsidRoot w:val="603D1DC4"/>
    <w:rsid w:val="0000071C"/>
    <w:rsid w:val="00001332"/>
    <w:rsid w:val="00012B8C"/>
    <w:rsid w:val="00014A99"/>
    <w:rsid w:val="00014CB8"/>
    <w:rsid w:val="00016BC6"/>
    <w:rsid w:val="00027197"/>
    <w:rsid w:val="00031D31"/>
    <w:rsid w:val="00033C57"/>
    <w:rsid w:val="00034319"/>
    <w:rsid w:val="000361BC"/>
    <w:rsid w:val="0004184C"/>
    <w:rsid w:val="00047373"/>
    <w:rsid w:val="000553F9"/>
    <w:rsid w:val="0006192C"/>
    <w:rsid w:val="0006213B"/>
    <w:rsid w:val="000646DF"/>
    <w:rsid w:val="00064F90"/>
    <w:rsid w:val="00065237"/>
    <w:rsid w:val="00067AB8"/>
    <w:rsid w:val="000712F7"/>
    <w:rsid w:val="00072A87"/>
    <w:rsid w:val="00074B57"/>
    <w:rsid w:val="00080153"/>
    <w:rsid w:val="00082A8D"/>
    <w:rsid w:val="00085263"/>
    <w:rsid w:val="00094446"/>
    <w:rsid w:val="00096976"/>
    <w:rsid w:val="000A13D5"/>
    <w:rsid w:val="000A2AEC"/>
    <w:rsid w:val="000A7CF0"/>
    <w:rsid w:val="000B1745"/>
    <w:rsid w:val="000B364E"/>
    <w:rsid w:val="000B3805"/>
    <w:rsid w:val="000B44FE"/>
    <w:rsid w:val="000B7B4C"/>
    <w:rsid w:val="000B7BC0"/>
    <w:rsid w:val="000C4839"/>
    <w:rsid w:val="000D0D77"/>
    <w:rsid w:val="000D31B1"/>
    <w:rsid w:val="000E2D3A"/>
    <w:rsid w:val="000E4AC6"/>
    <w:rsid w:val="000F7109"/>
    <w:rsid w:val="00100437"/>
    <w:rsid w:val="001023CF"/>
    <w:rsid w:val="00102704"/>
    <w:rsid w:val="00106E4F"/>
    <w:rsid w:val="0011466B"/>
    <w:rsid w:val="00114E7A"/>
    <w:rsid w:val="001205E1"/>
    <w:rsid w:val="00122F8A"/>
    <w:rsid w:val="00125578"/>
    <w:rsid w:val="0013557D"/>
    <w:rsid w:val="001367EC"/>
    <w:rsid w:val="0014025D"/>
    <w:rsid w:val="00140D6C"/>
    <w:rsid w:val="001449C3"/>
    <w:rsid w:val="00145715"/>
    <w:rsid w:val="00145C8A"/>
    <w:rsid w:val="00150C3D"/>
    <w:rsid w:val="00154596"/>
    <w:rsid w:val="00165E8F"/>
    <w:rsid w:val="0016752B"/>
    <w:rsid w:val="00170A17"/>
    <w:rsid w:val="00171249"/>
    <w:rsid w:val="00171AC1"/>
    <w:rsid w:val="00176EC1"/>
    <w:rsid w:val="00180582"/>
    <w:rsid w:val="001818DF"/>
    <w:rsid w:val="00182BB2"/>
    <w:rsid w:val="00182C45"/>
    <w:rsid w:val="0018679E"/>
    <w:rsid w:val="00186A04"/>
    <w:rsid w:val="00187898"/>
    <w:rsid w:val="0019197F"/>
    <w:rsid w:val="00194316"/>
    <w:rsid w:val="00196731"/>
    <w:rsid w:val="00196E65"/>
    <w:rsid w:val="001A2337"/>
    <w:rsid w:val="001A55F8"/>
    <w:rsid w:val="001B09F7"/>
    <w:rsid w:val="001B7BB8"/>
    <w:rsid w:val="001C3090"/>
    <w:rsid w:val="001C5134"/>
    <w:rsid w:val="001D0CB6"/>
    <w:rsid w:val="001D2566"/>
    <w:rsid w:val="001D3B0C"/>
    <w:rsid w:val="001D44F3"/>
    <w:rsid w:val="001D457E"/>
    <w:rsid w:val="001D523B"/>
    <w:rsid w:val="001D6287"/>
    <w:rsid w:val="001E55BB"/>
    <w:rsid w:val="001E76B2"/>
    <w:rsid w:val="001F1E30"/>
    <w:rsid w:val="001F3AF4"/>
    <w:rsid w:val="001F476F"/>
    <w:rsid w:val="001F4D6E"/>
    <w:rsid w:val="001F51B5"/>
    <w:rsid w:val="001F5313"/>
    <w:rsid w:val="001F5BEA"/>
    <w:rsid w:val="001F78D8"/>
    <w:rsid w:val="00207C1D"/>
    <w:rsid w:val="00210543"/>
    <w:rsid w:val="00211065"/>
    <w:rsid w:val="00215195"/>
    <w:rsid w:val="00216C8F"/>
    <w:rsid w:val="00223F09"/>
    <w:rsid w:val="00225D33"/>
    <w:rsid w:val="0022600B"/>
    <w:rsid w:val="00230972"/>
    <w:rsid w:val="002359B3"/>
    <w:rsid w:val="00237986"/>
    <w:rsid w:val="002400F2"/>
    <w:rsid w:val="00247553"/>
    <w:rsid w:val="0024797B"/>
    <w:rsid w:val="00252F4C"/>
    <w:rsid w:val="0026497F"/>
    <w:rsid w:val="002665E9"/>
    <w:rsid w:val="002726B7"/>
    <w:rsid w:val="002764A2"/>
    <w:rsid w:val="002766D2"/>
    <w:rsid w:val="00281965"/>
    <w:rsid w:val="00282A2F"/>
    <w:rsid w:val="002854D8"/>
    <w:rsid w:val="00286C38"/>
    <w:rsid w:val="002964A1"/>
    <w:rsid w:val="002A403D"/>
    <w:rsid w:val="002C2115"/>
    <w:rsid w:val="002D11E4"/>
    <w:rsid w:val="002D3941"/>
    <w:rsid w:val="002D3A7E"/>
    <w:rsid w:val="002D6643"/>
    <w:rsid w:val="002D794C"/>
    <w:rsid w:val="002D79BE"/>
    <w:rsid w:val="002E3D1E"/>
    <w:rsid w:val="002F0BDD"/>
    <w:rsid w:val="002F43FC"/>
    <w:rsid w:val="002F5ECA"/>
    <w:rsid w:val="00307B6A"/>
    <w:rsid w:val="003128BB"/>
    <w:rsid w:val="0032015B"/>
    <w:rsid w:val="00321ED6"/>
    <w:rsid w:val="00322AF9"/>
    <w:rsid w:val="0032769E"/>
    <w:rsid w:val="00330697"/>
    <w:rsid w:val="00331D47"/>
    <w:rsid w:val="00331E1E"/>
    <w:rsid w:val="00334A0C"/>
    <w:rsid w:val="003370C7"/>
    <w:rsid w:val="00340BB4"/>
    <w:rsid w:val="00343B23"/>
    <w:rsid w:val="00345AC9"/>
    <w:rsid w:val="00345B60"/>
    <w:rsid w:val="00347CB2"/>
    <w:rsid w:val="00350170"/>
    <w:rsid w:val="00353F60"/>
    <w:rsid w:val="00354C81"/>
    <w:rsid w:val="00360740"/>
    <w:rsid w:val="00371881"/>
    <w:rsid w:val="003777BD"/>
    <w:rsid w:val="00382EA9"/>
    <w:rsid w:val="0038446B"/>
    <w:rsid w:val="00384B83"/>
    <w:rsid w:val="003939F1"/>
    <w:rsid w:val="00394647"/>
    <w:rsid w:val="0039662B"/>
    <w:rsid w:val="003B122A"/>
    <w:rsid w:val="003C0B96"/>
    <w:rsid w:val="003C4BC7"/>
    <w:rsid w:val="003C53BC"/>
    <w:rsid w:val="003C6E9E"/>
    <w:rsid w:val="003D1114"/>
    <w:rsid w:val="003D26CE"/>
    <w:rsid w:val="003E0386"/>
    <w:rsid w:val="003E39C2"/>
    <w:rsid w:val="003E4C96"/>
    <w:rsid w:val="003E4EA9"/>
    <w:rsid w:val="003F5FAF"/>
    <w:rsid w:val="003F6C4E"/>
    <w:rsid w:val="00403840"/>
    <w:rsid w:val="00403F99"/>
    <w:rsid w:val="0040560A"/>
    <w:rsid w:val="00410E2C"/>
    <w:rsid w:val="00411059"/>
    <w:rsid w:val="00420DFA"/>
    <w:rsid w:val="0042457B"/>
    <w:rsid w:val="00432BB8"/>
    <w:rsid w:val="00433B9C"/>
    <w:rsid w:val="00433E61"/>
    <w:rsid w:val="00435A5A"/>
    <w:rsid w:val="00435A75"/>
    <w:rsid w:val="00436B5A"/>
    <w:rsid w:val="004404EB"/>
    <w:rsid w:val="00440939"/>
    <w:rsid w:val="00440C6F"/>
    <w:rsid w:val="0044387E"/>
    <w:rsid w:val="00445BE3"/>
    <w:rsid w:val="00451BF0"/>
    <w:rsid w:val="00451D26"/>
    <w:rsid w:val="00455214"/>
    <w:rsid w:val="00460BC0"/>
    <w:rsid w:val="0046504D"/>
    <w:rsid w:val="004702B6"/>
    <w:rsid w:val="0047211D"/>
    <w:rsid w:val="00474C66"/>
    <w:rsid w:val="00476B65"/>
    <w:rsid w:val="0048054A"/>
    <w:rsid w:val="004835F6"/>
    <w:rsid w:val="004901BB"/>
    <w:rsid w:val="00492848"/>
    <w:rsid w:val="004967FE"/>
    <w:rsid w:val="004A0ADC"/>
    <w:rsid w:val="004A3B79"/>
    <w:rsid w:val="004A3FFC"/>
    <w:rsid w:val="004A5FD7"/>
    <w:rsid w:val="004B0BE1"/>
    <w:rsid w:val="004B3278"/>
    <w:rsid w:val="004B358C"/>
    <w:rsid w:val="004B672E"/>
    <w:rsid w:val="004C20D1"/>
    <w:rsid w:val="004C71D1"/>
    <w:rsid w:val="004D5E22"/>
    <w:rsid w:val="004E16F1"/>
    <w:rsid w:val="004E4110"/>
    <w:rsid w:val="004E7593"/>
    <w:rsid w:val="004F3FA1"/>
    <w:rsid w:val="004F4B40"/>
    <w:rsid w:val="005079A3"/>
    <w:rsid w:val="005105FF"/>
    <w:rsid w:val="00513C80"/>
    <w:rsid w:val="005231D2"/>
    <w:rsid w:val="00524350"/>
    <w:rsid w:val="005247D5"/>
    <w:rsid w:val="00533F39"/>
    <w:rsid w:val="005343D7"/>
    <w:rsid w:val="00540445"/>
    <w:rsid w:val="00543A9B"/>
    <w:rsid w:val="005455BB"/>
    <w:rsid w:val="00551349"/>
    <w:rsid w:val="005538F3"/>
    <w:rsid w:val="00553BC9"/>
    <w:rsid w:val="005545CC"/>
    <w:rsid w:val="005546ED"/>
    <w:rsid w:val="00561536"/>
    <w:rsid w:val="005635EE"/>
    <w:rsid w:val="005657B4"/>
    <w:rsid w:val="00570235"/>
    <w:rsid w:val="00570F64"/>
    <w:rsid w:val="00573464"/>
    <w:rsid w:val="0058044F"/>
    <w:rsid w:val="005804AC"/>
    <w:rsid w:val="00584282"/>
    <w:rsid w:val="00586CCD"/>
    <w:rsid w:val="00593827"/>
    <w:rsid w:val="00597AC3"/>
    <w:rsid w:val="005A5AE9"/>
    <w:rsid w:val="005B1B54"/>
    <w:rsid w:val="005B401C"/>
    <w:rsid w:val="005B4415"/>
    <w:rsid w:val="005B50AD"/>
    <w:rsid w:val="005B53A3"/>
    <w:rsid w:val="005B6C7C"/>
    <w:rsid w:val="005C2AA8"/>
    <w:rsid w:val="005C3C34"/>
    <w:rsid w:val="005C3C43"/>
    <w:rsid w:val="005D1749"/>
    <w:rsid w:val="005D4E13"/>
    <w:rsid w:val="005D6748"/>
    <w:rsid w:val="005E704B"/>
    <w:rsid w:val="005E70E5"/>
    <w:rsid w:val="005F0C7F"/>
    <w:rsid w:val="005F356E"/>
    <w:rsid w:val="0060225B"/>
    <w:rsid w:val="0060355A"/>
    <w:rsid w:val="0060457A"/>
    <w:rsid w:val="006078DC"/>
    <w:rsid w:val="00612F45"/>
    <w:rsid w:val="00613D5D"/>
    <w:rsid w:val="00625CB4"/>
    <w:rsid w:val="0063191D"/>
    <w:rsid w:val="00640026"/>
    <w:rsid w:val="006415A8"/>
    <w:rsid w:val="0064588D"/>
    <w:rsid w:val="00645CB3"/>
    <w:rsid w:val="00647643"/>
    <w:rsid w:val="006538EC"/>
    <w:rsid w:val="00654B22"/>
    <w:rsid w:val="00654F07"/>
    <w:rsid w:val="00655A76"/>
    <w:rsid w:val="00655F19"/>
    <w:rsid w:val="00663352"/>
    <w:rsid w:val="00666259"/>
    <w:rsid w:val="00666413"/>
    <w:rsid w:val="006733D4"/>
    <w:rsid w:val="006758E1"/>
    <w:rsid w:val="00676541"/>
    <w:rsid w:val="00677C6D"/>
    <w:rsid w:val="006815FF"/>
    <w:rsid w:val="0068305F"/>
    <w:rsid w:val="00690CF9"/>
    <w:rsid w:val="00694363"/>
    <w:rsid w:val="00697708"/>
    <w:rsid w:val="006B02FE"/>
    <w:rsid w:val="006B1706"/>
    <w:rsid w:val="006B3DBF"/>
    <w:rsid w:val="006C1AEB"/>
    <w:rsid w:val="006C2B13"/>
    <w:rsid w:val="006C7D8F"/>
    <w:rsid w:val="006D0BD7"/>
    <w:rsid w:val="006D28AB"/>
    <w:rsid w:val="006E0C33"/>
    <w:rsid w:val="006E596E"/>
    <w:rsid w:val="006E6980"/>
    <w:rsid w:val="006F1D10"/>
    <w:rsid w:val="006F3793"/>
    <w:rsid w:val="006F6384"/>
    <w:rsid w:val="006F7896"/>
    <w:rsid w:val="007041DC"/>
    <w:rsid w:val="00704D41"/>
    <w:rsid w:val="00707BBE"/>
    <w:rsid w:val="0071177B"/>
    <w:rsid w:val="0071412C"/>
    <w:rsid w:val="00720454"/>
    <w:rsid w:val="00720FF6"/>
    <w:rsid w:val="0072273F"/>
    <w:rsid w:val="007237AA"/>
    <w:rsid w:val="00727265"/>
    <w:rsid w:val="00730360"/>
    <w:rsid w:val="007335EF"/>
    <w:rsid w:val="00751874"/>
    <w:rsid w:val="00752853"/>
    <w:rsid w:val="00762F39"/>
    <w:rsid w:val="00765037"/>
    <w:rsid w:val="00771271"/>
    <w:rsid w:val="00773D80"/>
    <w:rsid w:val="00773F26"/>
    <w:rsid w:val="0077457A"/>
    <w:rsid w:val="007761F1"/>
    <w:rsid w:val="007818CE"/>
    <w:rsid w:val="00781A69"/>
    <w:rsid w:val="00782249"/>
    <w:rsid w:val="00785EB8"/>
    <w:rsid w:val="0079120A"/>
    <w:rsid w:val="0079175B"/>
    <w:rsid w:val="00794BEC"/>
    <w:rsid w:val="007B128D"/>
    <w:rsid w:val="007B5D1F"/>
    <w:rsid w:val="007B6ECA"/>
    <w:rsid w:val="007C00B0"/>
    <w:rsid w:val="007C152B"/>
    <w:rsid w:val="007C4904"/>
    <w:rsid w:val="007C5DB2"/>
    <w:rsid w:val="007C6912"/>
    <w:rsid w:val="007C6E17"/>
    <w:rsid w:val="007C75AB"/>
    <w:rsid w:val="007C7702"/>
    <w:rsid w:val="007C7741"/>
    <w:rsid w:val="007D4DE0"/>
    <w:rsid w:val="007D5361"/>
    <w:rsid w:val="007E1544"/>
    <w:rsid w:val="007E6774"/>
    <w:rsid w:val="007E6893"/>
    <w:rsid w:val="007E779E"/>
    <w:rsid w:val="007F693C"/>
    <w:rsid w:val="007F7E71"/>
    <w:rsid w:val="00800EA4"/>
    <w:rsid w:val="00801D54"/>
    <w:rsid w:val="008037DF"/>
    <w:rsid w:val="00806D4E"/>
    <w:rsid w:val="008114DA"/>
    <w:rsid w:val="008141C6"/>
    <w:rsid w:val="00814E68"/>
    <w:rsid w:val="008167C9"/>
    <w:rsid w:val="00817E65"/>
    <w:rsid w:val="00820BEA"/>
    <w:rsid w:val="008277B1"/>
    <w:rsid w:val="008308EA"/>
    <w:rsid w:val="00833312"/>
    <w:rsid w:val="00833D54"/>
    <w:rsid w:val="00833F1C"/>
    <w:rsid w:val="00834092"/>
    <w:rsid w:val="008354F5"/>
    <w:rsid w:val="00841446"/>
    <w:rsid w:val="008415D9"/>
    <w:rsid w:val="00847466"/>
    <w:rsid w:val="008538E4"/>
    <w:rsid w:val="008578B1"/>
    <w:rsid w:val="00860247"/>
    <w:rsid w:val="00862493"/>
    <w:rsid w:val="00867AD6"/>
    <w:rsid w:val="00867E6A"/>
    <w:rsid w:val="0087416B"/>
    <w:rsid w:val="0088168A"/>
    <w:rsid w:val="00882BBF"/>
    <w:rsid w:val="008858F4"/>
    <w:rsid w:val="0088776F"/>
    <w:rsid w:val="00891BF7"/>
    <w:rsid w:val="008920A1"/>
    <w:rsid w:val="008946B3"/>
    <w:rsid w:val="008956AC"/>
    <w:rsid w:val="008A47CE"/>
    <w:rsid w:val="008A5FA4"/>
    <w:rsid w:val="008A7109"/>
    <w:rsid w:val="008B1A21"/>
    <w:rsid w:val="008C169B"/>
    <w:rsid w:val="008C2D00"/>
    <w:rsid w:val="008C53D3"/>
    <w:rsid w:val="008C7BFA"/>
    <w:rsid w:val="008D1BEB"/>
    <w:rsid w:val="008D318C"/>
    <w:rsid w:val="008D4CFF"/>
    <w:rsid w:val="008D6118"/>
    <w:rsid w:val="008D662F"/>
    <w:rsid w:val="008D6E7B"/>
    <w:rsid w:val="008E6ED0"/>
    <w:rsid w:val="008E7E78"/>
    <w:rsid w:val="008F18D6"/>
    <w:rsid w:val="008F228B"/>
    <w:rsid w:val="008F566F"/>
    <w:rsid w:val="00906B61"/>
    <w:rsid w:val="00912503"/>
    <w:rsid w:val="00912A8A"/>
    <w:rsid w:val="009158BA"/>
    <w:rsid w:val="00917C06"/>
    <w:rsid w:val="009204FE"/>
    <w:rsid w:val="00924969"/>
    <w:rsid w:val="00932015"/>
    <w:rsid w:val="00943E2A"/>
    <w:rsid w:val="00944708"/>
    <w:rsid w:val="00946207"/>
    <w:rsid w:val="009503D7"/>
    <w:rsid w:val="009510A7"/>
    <w:rsid w:val="00954007"/>
    <w:rsid w:val="00956EA6"/>
    <w:rsid w:val="009611F1"/>
    <w:rsid w:val="00964A65"/>
    <w:rsid w:val="009650D5"/>
    <w:rsid w:val="00966FAC"/>
    <w:rsid w:val="00967D57"/>
    <w:rsid w:val="00971078"/>
    <w:rsid w:val="0097160F"/>
    <w:rsid w:val="009732AB"/>
    <w:rsid w:val="00975738"/>
    <w:rsid w:val="00980298"/>
    <w:rsid w:val="00980A33"/>
    <w:rsid w:val="009820E4"/>
    <w:rsid w:val="009827EE"/>
    <w:rsid w:val="00987E6E"/>
    <w:rsid w:val="00990ED5"/>
    <w:rsid w:val="00993277"/>
    <w:rsid w:val="00993297"/>
    <w:rsid w:val="009A0BAD"/>
    <w:rsid w:val="009A117F"/>
    <w:rsid w:val="009A1FFE"/>
    <w:rsid w:val="009A2765"/>
    <w:rsid w:val="009B06FE"/>
    <w:rsid w:val="009B12C4"/>
    <w:rsid w:val="009B2C44"/>
    <w:rsid w:val="009B3A8D"/>
    <w:rsid w:val="009B3E73"/>
    <w:rsid w:val="009C16A6"/>
    <w:rsid w:val="009C73A0"/>
    <w:rsid w:val="009D65E1"/>
    <w:rsid w:val="009D69A1"/>
    <w:rsid w:val="009E5F5D"/>
    <w:rsid w:val="009E76A3"/>
    <w:rsid w:val="009F1D3A"/>
    <w:rsid w:val="009F1FCC"/>
    <w:rsid w:val="009F392E"/>
    <w:rsid w:val="009F3E73"/>
    <w:rsid w:val="00A027E5"/>
    <w:rsid w:val="00A05ACD"/>
    <w:rsid w:val="00A12F38"/>
    <w:rsid w:val="00A136F7"/>
    <w:rsid w:val="00A140C5"/>
    <w:rsid w:val="00A155D5"/>
    <w:rsid w:val="00A15E41"/>
    <w:rsid w:val="00A16CAD"/>
    <w:rsid w:val="00A27D95"/>
    <w:rsid w:val="00A3182C"/>
    <w:rsid w:val="00A35483"/>
    <w:rsid w:val="00A360F3"/>
    <w:rsid w:val="00A40783"/>
    <w:rsid w:val="00A45277"/>
    <w:rsid w:val="00A460A4"/>
    <w:rsid w:val="00A4749C"/>
    <w:rsid w:val="00A54ABA"/>
    <w:rsid w:val="00A57D97"/>
    <w:rsid w:val="00A60E67"/>
    <w:rsid w:val="00A616EC"/>
    <w:rsid w:val="00A62C27"/>
    <w:rsid w:val="00A6399D"/>
    <w:rsid w:val="00A63DE2"/>
    <w:rsid w:val="00A73861"/>
    <w:rsid w:val="00A7392D"/>
    <w:rsid w:val="00A770D1"/>
    <w:rsid w:val="00A824A0"/>
    <w:rsid w:val="00A83958"/>
    <w:rsid w:val="00A83C98"/>
    <w:rsid w:val="00A9502C"/>
    <w:rsid w:val="00A97B6C"/>
    <w:rsid w:val="00AA46B2"/>
    <w:rsid w:val="00AA5279"/>
    <w:rsid w:val="00AB26E7"/>
    <w:rsid w:val="00AB3B38"/>
    <w:rsid w:val="00AB4906"/>
    <w:rsid w:val="00AC1224"/>
    <w:rsid w:val="00AC2787"/>
    <w:rsid w:val="00AE139F"/>
    <w:rsid w:val="00AF0E90"/>
    <w:rsid w:val="00AF315D"/>
    <w:rsid w:val="00AF353F"/>
    <w:rsid w:val="00AF4EF0"/>
    <w:rsid w:val="00AF52CD"/>
    <w:rsid w:val="00AF66CE"/>
    <w:rsid w:val="00B00145"/>
    <w:rsid w:val="00B00B43"/>
    <w:rsid w:val="00B0443E"/>
    <w:rsid w:val="00B13B37"/>
    <w:rsid w:val="00B31512"/>
    <w:rsid w:val="00B34E58"/>
    <w:rsid w:val="00B37FBE"/>
    <w:rsid w:val="00B4571B"/>
    <w:rsid w:val="00B53CC7"/>
    <w:rsid w:val="00B54556"/>
    <w:rsid w:val="00B57A83"/>
    <w:rsid w:val="00B669EF"/>
    <w:rsid w:val="00B74B4B"/>
    <w:rsid w:val="00B759BA"/>
    <w:rsid w:val="00B80EB4"/>
    <w:rsid w:val="00B82652"/>
    <w:rsid w:val="00B83A98"/>
    <w:rsid w:val="00B84B25"/>
    <w:rsid w:val="00B87A99"/>
    <w:rsid w:val="00B9217F"/>
    <w:rsid w:val="00B933EA"/>
    <w:rsid w:val="00B93719"/>
    <w:rsid w:val="00BA09EA"/>
    <w:rsid w:val="00BA1242"/>
    <w:rsid w:val="00BA287A"/>
    <w:rsid w:val="00BA2BD4"/>
    <w:rsid w:val="00BA38F4"/>
    <w:rsid w:val="00BA5540"/>
    <w:rsid w:val="00BA7F07"/>
    <w:rsid w:val="00BB68E9"/>
    <w:rsid w:val="00BB75EE"/>
    <w:rsid w:val="00BD1D3E"/>
    <w:rsid w:val="00BD205B"/>
    <w:rsid w:val="00BD2EC1"/>
    <w:rsid w:val="00BD3291"/>
    <w:rsid w:val="00BD36B4"/>
    <w:rsid w:val="00BD6580"/>
    <w:rsid w:val="00BE0293"/>
    <w:rsid w:val="00BE0394"/>
    <w:rsid w:val="00BE0F34"/>
    <w:rsid w:val="00BE1758"/>
    <w:rsid w:val="00BE7EB2"/>
    <w:rsid w:val="00BF646B"/>
    <w:rsid w:val="00C00F57"/>
    <w:rsid w:val="00C07468"/>
    <w:rsid w:val="00C10FB6"/>
    <w:rsid w:val="00C11562"/>
    <w:rsid w:val="00C14C34"/>
    <w:rsid w:val="00C150C6"/>
    <w:rsid w:val="00C2034C"/>
    <w:rsid w:val="00C2589F"/>
    <w:rsid w:val="00C26191"/>
    <w:rsid w:val="00C31050"/>
    <w:rsid w:val="00C342C7"/>
    <w:rsid w:val="00C35714"/>
    <w:rsid w:val="00C45E04"/>
    <w:rsid w:val="00C53390"/>
    <w:rsid w:val="00C62F38"/>
    <w:rsid w:val="00C64372"/>
    <w:rsid w:val="00C66907"/>
    <w:rsid w:val="00C71994"/>
    <w:rsid w:val="00C7523E"/>
    <w:rsid w:val="00C77D85"/>
    <w:rsid w:val="00C80383"/>
    <w:rsid w:val="00C81146"/>
    <w:rsid w:val="00C81CEC"/>
    <w:rsid w:val="00C86FB2"/>
    <w:rsid w:val="00C8735C"/>
    <w:rsid w:val="00C97010"/>
    <w:rsid w:val="00C97DFA"/>
    <w:rsid w:val="00CA0173"/>
    <w:rsid w:val="00CA159A"/>
    <w:rsid w:val="00CA232C"/>
    <w:rsid w:val="00CB3990"/>
    <w:rsid w:val="00CB6965"/>
    <w:rsid w:val="00CC0E2A"/>
    <w:rsid w:val="00CC4455"/>
    <w:rsid w:val="00CD2C54"/>
    <w:rsid w:val="00CD48EB"/>
    <w:rsid w:val="00CD4CF7"/>
    <w:rsid w:val="00CD56A5"/>
    <w:rsid w:val="00CD6D73"/>
    <w:rsid w:val="00CD7E2A"/>
    <w:rsid w:val="00CF1622"/>
    <w:rsid w:val="00CF48A7"/>
    <w:rsid w:val="00CF4D94"/>
    <w:rsid w:val="00CF5622"/>
    <w:rsid w:val="00CF630F"/>
    <w:rsid w:val="00CF6DC2"/>
    <w:rsid w:val="00CF7228"/>
    <w:rsid w:val="00D00A3C"/>
    <w:rsid w:val="00D05B40"/>
    <w:rsid w:val="00D1034D"/>
    <w:rsid w:val="00D1481B"/>
    <w:rsid w:val="00D15578"/>
    <w:rsid w:val="00D15870"/>
    <w:rsid w:val="00D210F5"/>
    <w:rsid w:val="00D22A8E"/>
    <w:rsid w:val="00D24AC8"/>
    <w:rsid w:val="00D25AF0"/>
    <w:rsid w:val="00D26395"/>
    <w:rsid w:val="00D36E77"/>
    <w:rsid w:val="00D51373"/>
    <w:rsid w:val="00D51E2B"/>
    <w:rsid w:val="00D522EF"/>
    <w:rsid w:val="00D54C4D"/>
    <w:rsid w:val="00D556C4"/>
    <w:rsid w:val="00D5706C"/>
    <w:rsid w:val="00D6607C"/>
    <w:rsid w:val="00D667F4"/>
    <w:rsid w:val="00D668B1"/>
    <w:rsid w:val="00D706DB"/>
    <w:rsid w:val="00D719CA"/>
    <w:rsid w:val="00D75772"/>
    <w:rsid w:val="00D84730"/>
    <w:rsid w:val="00D858B4"/>
    <w:rsid w:val="00D85C57"/>
    <w:rsid w:val="00D8731F"/>
    <w:rsid w:val="00D87B99"/>
    <w:rsid w:val="00D91199"/>
    <w:rsid w:val="00D915E3"/>
    <w:rsid w:val="00DA1789"/>
    <w:rsid w:val="00DA54C2"/>
    <w:rsid w:val="00DA6FF9"/>
    <w:rsid w:val="00DB0C71"/>
    <w:rsid w:val="00DB33BC"/>
    <w:rsid w:val="00DB60F6"/>
    <w:rsid w:val="00DC10A6"/>
    <w:rsid w:val="00DC6C58"/>
    <w:rsid w:val="00DD2AAE"/>
    <w:rsid w:val="00DD3B47"/>
    <w:rsid w:val="00DD3F7E"/>
    <w:rsid w:val="00DD68AE"/>
    <w:rsid w:val="00DE0389"/>
    <w:rsid w:val="00DE4E88"/>
    <w:rsid w:val="00DE6FD0"/>
    <w:rsid w:val="00DF4738"/>
    <w:rsid w:val="00E010A0"/>
    <w:rsid w:val="00E03046"/>
    <w:rsid w:val="00E06526"/>
    <w:rsid w:val="00E15B6E"/>
    <w:rsid w:val="00E16F7B"/>
    <w:rsid w:val="00E2158C"/>
    <w:rsid w:val="00E26F19"/>
    <w:rsid w:val="00E32539"/>
    <w:rsid w:val="00E439FA"/>
    <w:rsid w:val="00E45504"/>
    <w:rsid w:val="00E50FFE"/>
    <w:rsid w:val="00E5115E"/>
    <w:rsid w:val="00E517B1"/>
    <w:rsid w:val="00E53C75"/>
    <w:rsid w:val="00E54D52"/>
    <w:rsid w:val="00E62D3A"/>
    <w:rsid w:val="00E70984"/>
    <w:rsid w:val="00E71FA7"/>
    <w:rsid w:val="00E73DAC"/>
    <w:rsid w:val="00E84D4F"/>
    <w:rsid w:val="00E93D26"/>
    <w:rsid w:val="00EA2132"/>
    <w:rsid w:val="00EA3CAA"/>
    <w:rsid w:val="00EA4DCF"/>
    <w:rsid w:val="00EA5FB9"/>
    <w:rsid w:val="00EA643C"/>
    <w:rsid w:val="00EB1640"/>
    <w:rsid w:val="00EB2971"/>
    <w:rsid w:val="00EC020A"/>
    <w:rsid w:val="00EC3AFC"/>
    <w:rsid w:val="00EC57C9"/>
    <w:rsid w:val="00ED025B"/>
    <w:rsid w:val="00ED4D52"/>
    <w:rsid w:val="00ED54C1"/>
    <w:rsid w:val="00ED61EE"/>
    <w:rsid w:val="00ED7812"/>
    <w:rsid w:val="00EE2276"/>
    <w:rsid w:val="00EE4CEF"/>
    <w:rsid w:val="00EF0B81"/>
    <w:rsid w:val="00F03F76"/>
    <w:rsid w:val="00F06112"/>
    <w:rsid w:val="00F07191"/>
    <w:rsid w:val="00F14E10"/>
    <w:rsid w:val="00F16387"/>
    <w:rsid w:val="00F2212F"/>
    <w:rsid w:val="00F22BE0"/>
    <w:rsid w:val="00F235CB"/>
    <w:rsid w:val="00F24444"/>
    <w:rsid w:val="00F337C0"/>
    <w:rsid w:val="00F37FB6"/>
    <w:rsid w:val="00F403D3"/>
    <w:rsid w:val="00F4187D"/>
    <w:rsid w:val="00F431C9"/>
    <w:rsid w:val="00F442EF"/>
    <w:rsid w:val="00F53BE3"/>
    <w:rsid w:val="00F563C9"/>
    <w:rsid w:val="00F578BF"/>
    <w:rsid w:val="00F60398"/>
    <w:rsid w:val="00F63399"/>
    <w:rsid w:val="00F66EAD"/>
    <w:rsid w:val="00F75D25"/>
    <w:rsid w:val="00F826DA"/>
    <w:rsid w:val="00F827A6"/>
    <w:rsid w:val="00F84E6B"/>
    <w:rsid w:val="00F84E82"/>
    <w:rsid w:val="00F85980"/>
    <w:rsid w:val="00F862D0"/>
    <w:rsid w:val="00F900A0"/>
    <w:rsid w:val="00F94DA7"/>
    <w:rsid w:val="00FA1612"/>
    <w:rsid w:val="00FA4C09"/>
    <w:rsid w:val="00FA4DFD"/>
    <w:rsid w:val="00FA629D"/>
    <w:rsid w:val="00FA6FBD"/>
    <w:rsid w:val="00FB4AB5"/>
    <w:rsid w:val="00FB6EF4"/>
    <w:rsid w:val="00FC09F9"/>
    <w:rsid w:val="00FC4C75"/>
    <w:rsid w:val="00FD17AD"/>
    <w:rsid w:val="00FD2E8D"/>
    <w:rsid w:val="00FD2FBF"/>
    <w:rsid w:val="00FD4694"/>
    <w:rsid w:val="00FD73D3"/>
    <w:rsid w:val="00FE2E05"/>
    <w:rsid w:val="00FE3A4F"/>
    <w:rsid w:val="00FE43D9"/>
    <w:rsid w:val="00FE4A9D"/>
    <w:rsid w:val="00FF16CE"/>
    <w:rsid w:val="00FF4B0E"/>
    <w:rsid w:val="00FF4BE5"/>
    <w:rsid w:val="00FF6C33"/>
    <w:rsid w:val="02E30344"/>
    <w:rsid w:val="06C91428"/>
    <w:rsid w:val="15572A3D"/>
    <w:rsid w:val="18E30B92"/>
    <w:rsid w:val="4AB94BE6"/>
    <w:rsid w:val="4FFC1108"/>
    <w:rsid w:val="5EAA2DE6"/>
    <w:rsid w:val="5FB49C18"/>
    <w:rsid w:val="603D1DC4"/>
    <w:rsid w:val="6FF45A49"/>
    <w:rsid w:val="78A551F0"/>
    <w:rsid w:val="7FFE6572"/>
    <w:rsid w:val="CDC78600"/>
    <w:rsid w:val="CDFFC5A8"/>
    <w:rsid w:val="DFE2F60F"/>
    <w:rsid w:val="FF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1992</Words>
  <Characters>2011</Characters>
  <Lines>26</Lines>
  <Paragraphs>7</Paragraphs>
  <TotalTime>18</TotalTime>
  <ScaleCrop>false</ScaleCrop>
  <LinksUpToDate>false</LinksUpToDate>
  <CharactersWithSpaces>2020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2024-09-02T15:58:00Z</dcterms:created>
  <dc:creator>努力努力再努力x</dc:creator>
  <cp:lastModifiedBy>hp</cp:lastModifiedBy>
  <dcterms:modified xsi:type="dcterms:W3CDTF">2025-10-14T00:28:08Z</dcterms:modified>
  <cp:revision>388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F4FFC6EAEBB549BAA2543E30B13589D9_13</vt:lpwstr>
  </property>
  <property fmtid="{D5CDD505-2E9C-101B-9397-08002B2CF9AE}" pid="4" name="KSOTemplateDocerSaveRecord">
    <vt:lpwstr>eyJoZGlkIjoiNzU0MTFkYmI3ZWFlYjc1ODJhYmY3NjQwOWVhNTZjOTkiLCJ1c2VySWQiOiI4MTAxMzUwOTMifQ==</vt:lpwstr>
  </property>
</Properties>
</file>