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BFC571">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沈阳大学高等学历继续教育</w:t>
      </w:r>
    </w:p>
    <w:p w14:paraId="2C2F3733">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bCs/>
          <w:sz w:val="40"/>
          <w:szCs w:val="40"/>
        </w:rPr>
      </w:pPr>
      <w:r>
        <w:rPr>
          <w:rFonts w:hint="eastAsia" w:ascii="方正小标宋简体" w:hAnsi="方正小标宋简体" w:eastAsia="方正小标宋简体" w:cs="方正小标宋简体"/>
          <w:bCs/>
          <w:sz w:val="44"/>
          <w:szCs w:val="44"/>
        </w:rPr>
        <w:t>本科毕业论文（设计）撰写要求</w:t>
      </w:r>
    </w:p>
    <w:p w14:paraId="7EF0B27F">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eastAsia="仿宋_GB2312"/>
          <w:sz w:val="32"/>
          <w:szCs w:val="32"/>
        </w:rPr>
      </w:pPr>
    </w:p>
    <w:p w14:paraId="5AF05CD9">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eastAsia="仿宋_GB2312"/>
          <w:sz w:val="32"/>
          <w:szCs w:val="32"/>
        </w:rPr>
      </w:pPr>
      <w:r>
        <w:rPr>
          <w:rFonts w:hint="eastAsia" w:ascii="仿宋_GB2312" w:eastAsia="仿宋_GB2312"/>
          <w:sz w:val="32"/>
          <w:szCs w:val="32"/>
        </w:rPr>
        <w:t>毕业论文（设计）是培养学生综合运用所学知识，分析和解决实际问题，提高实践能力和创造能力的重要教学环节，对培养学生从事科研教学工作或担负专门技术工作的初步能力、养成理论与实际相结合的学术风格，都具有十分重要的意义。为规范毕业论文（设计）撰写，保证毕业论文（设计）质量，特制订毕业论文（设计）撰写要求。</w:t>
      </w:r>
    </w:p>
    <w:p w14:paraId="4227760E">
      <w:pPr>
        <w:ind w:firstLine="640" w:firstLineChars="200"/>
        <w:rPr>
          <w:rFonts w:ascii="仿宋_GB2312" w:eastAsia="仿宋_GB2312"/>
          <w:b/>
          <w:sz w:val="32"/>
          <w:szCs w:val="32"/>
        </w:rPr>
      </w:pPr>
      <w:r>
        <w:rPr>
          <w:rFonts w:hint="eastAsia" w:ascii="黑体" w:hAnsi="黑体" w:eastAsia="黑体" w:cs="黑体"/>
          <w:bCs/>
          <w:sz w:val="32"/>
          <w:szCs w:val="32"/>
        </w:rPr>
        <w:t>一、毕业论文（设计）基本要求</w:t>
      </w:r>
    </w:p>
    <w:p w14:paraId="255C8AB4">
      <w:pPr>
        <w:ind w:firstLine="640" w:firstLineChars="200"/>
        <w:rPr>
          <w:rFonts w:ascii="仿宋_GB2312" w:eastAsia="仿宋_GB2312"/>
          <w:sz w:val="32"/>
          <w:szCs w:val="32"/>
        </w:rPr>
      </w:pPr>
      <w:r>
        <w:rPr>
          <w:rFonts w:hint="eastAsia" w:ascii="仿宋_GB2312" w:eastAsia="仿宋_GB2312"/>
          <w:sz w:val="32"/>
          <w:szCs w:val="32"/>
        </w:rPr>
        <w:t>1.</w:t>
      </w:r>
      <w:r>
        <w:rPr>
          <w:rFonts w:ascii="仿宋_GB2312" w:eastAsia="仿宋_GB2312"/>
          <w:sz w:val="32"/>
          <w:szCs w:val="32"/>
        </w:rPr>
        <w:t>独立性：毕业论文</w:t>
      </w:r>
      <w:r>
        <w:rPr>
          <w:rFonts w:hint="eastAsia" w:ascii="仿宋_GB2312" w:eastAsia="仿宋_GB2312"/>
          <w:sz w:val="32"/>
          <w:szCs w:val="32"/>
        </w:rPr>
        <w:t>（设计）</w:t>
      </w:r>
      <w:r>
        <w:rPr>
          <w:rFonts w:ascii="仿宋_GB2312" w:eastAsia="仿宋_GB2312"/>
          <w:sz w:val="32"/>
          <w:szCs w:val="32"/>
        </w:rPr>
        <w:t>首先需要保持自己的原创性，</w:t>
      </w:r>
      <w:r>
        <w:rPr>
          <w:rFonts w:hint="eastAsia" w:ascii="仿宋_GB2312" w:eastAsia="仿宋_GB2312"/>
          <w:sz w:val="32"/>
          <w:szCs w:val="32"/>
        </w:rPr>
        <w:t>严禁</w:t>
      </w:r>
      <w:r>
        <w:rPr>
          <w:rFonts w:ascii="仿宋_GB2312" w:eastAsia="仿宋_GB2312"/>
          <w:sz w:val="32"/>
          <w:szCs w:val="32"/>
        </w:rPr>
        <w:t>弄虚作假抄袭他人</w:t>
      </w:r>
      <w:r>
        <w:rPr>
          <w:rFonts w:hint="eastAsia" w:ascii="仿宋_GB2312" w:eastAsia="仿宋_GB2312"/>
          <w:sz w:val="32"/>
          <w:szCs w:val="32"/>
        </w:rPr>
        <w:t>，论文（设计）查重率不高于30%。</w:t>
      </w:r>
      <w:r>
        <w:rPr>
          <w:rFonts w:ascii="仿宋_GB2312" w:eastAsia="仿宋_GB2312"/>
          <w:sz w:val="32"/>
          <w:szCs w:val="32"/>
        </w:rPr>
        <w:br w:type="textWrapping"/>
      </w:r>
      <w:r>
        <w:rPr>
          <w:rFonts w:hint="eastAsia" w:ascii="仿宋_GB2312" w:eastAsia="仿宋_GB2312"/>
          <w:sz w:val="32"/>
          <w:szCs w:val="32"/>
        </w:rPr>
        <w:t xml:space="preserve">    </w:t>
      </w:r>
      <w:r>
        <w:rPr>
          <w:rFonts w:ascii="仿宋_GB2312" w:eastAsia="仿宋_GB2312"/>
          <w:sz w:val="32"/>
          <w:szCs w:val="32"/>
        </w:rPr>
        <w:t>2</w:t>
      </w:r>
      <w:r>
        <w:rPr>
          <w:rFonts w:hint="eastAsia" w:ascii="仿宋_GB2312" w:eastAsia="仿宋_GB2312"/>
          <w:sz w:val="32"/>
          <w:szCs w:val="32"/>
        </w:rPr>
        <w:t>.</w:t>
      </w:r>
      <w:r>
        <w:rPr>
          <w:rFonts w:ascii="仿宋_GB2312" w:eastAsia="仿宋_GB2312"/>
          <w:sz w:val="32"/>
          <w:szCs w:val="32"/>
        </w:rPr>
        <w:t>专业性：毕业论文</w:t>
      </w:r>
      <w:r>
        <w:rPr>
          <w:rFonts w:hint="eastAsia" w:ascii="仿宋_GB2312" w:eastAsia="仿宋_GB2312"/>
          <w:sz w:val="32"/>
          <w:szCs w:val="32"/>
        </w:rPr>
        <w:t>（设计）</w:t>
      </w:r>
      <w:r>
        <w:rPr>
          <w:rFonts w:ascii="仿宋_GB2312" w:eastAsia="仿宋_GB2312"/>
          <w:sz w:val="32"/>
          <w:szCs w:val="32"/>
        </w:rPr>
        <w:t>的选题要在</w:t>
      </w:r>
      <w:r>
        <w:rPr>
          <w:rFonts w:hint="eastAsia" w:ascii="仿宋_GB2312" w:eastAsia="仿宋_GB2312"/>
          <w:sz w:val="32"/>
          <w:szCs w:val="32"/>
        </w:rPr>
        <w:t>所学</w:t>
      </w:r>
      <w:r>
        <w:rPr>
          <w:rFonts w:ascii="仿宋_GB2312" w:eastAsia="仿宋_GB2312"/>
          <w:sz w:val="32"/>
          <w:szCs w:val="32"/>
        </w:rPr>
        <w:t>专业</w:t>
      </w:r>
      <w:r>
        <w:rPr>
          <w:rFonts w:hint="eastAsia" w:ascii="仿宋_GB2312" w:eastAsia="仿宋_GB2312"/>
          <w:sz w:val="32"/>
          <w:szCs w:val="32"/>
        </w:rPr>
        <w:t>领域</w:t>
      </w:r>
      <w:r>
        <w:rPr>
          <w:rFonts w:ascii="仿宋_GB2312" w:eastAsia="仿宋_GB2312"/>
          <w:sz w:val="32"/>
          <w:szCs w:val="32"/>
        </w:rPr>
        <w:t>范围之内</w:t>
      </w:r>
      <w:r>
        <w:rPr>
          <w:rFonts w:hint="eastAsia" w:ascii="仿宋_GB2312" w:eastAsia="仿宋_GB2312"/>
          <w:sz w:val="32"/>
          <w:szCs w:val="32"/>
        </w:rPr>
        <w:t>，且最终提交的论文（设计）标题应与开题报告中论文（设计）名称保持一致。</w:t>
      </w:r>
      <w:r>
        <w:rPr>
          <w:rFonts w:ascii="仿宋_GB2312" w:eastAsia="仿宋_GB2312"/>
          <w:sz w:val="32"/>
          <w:szCs w:val="32"/>
        </w:rPr>
        <w:br w:type="textWrapping"/>
      </w:r>
      <w:r>
        <w:rPr>
          <w:rFonts w:hint="eastAsia" w:ascii="仿宋_GB2312" w:eastAsia="仿宋_GB2312"/>
          <w:sz w:val="32"/>
          <w:szCs w:val="32"/>
        </w:rPr>
        <w:t xml:space="preserve">    </w:t>
      </w:r>
      <w:r>
        <w:rPr>
          <w:rFonts w:ascii="仿宋_GB2312" w:eastAsia="仿宋_GB2312"/>
          <w:sz w:val="32"/>
          <w:szCs w:val="32"/>
        </w:rPr>
        <w:t>3</w:t>
      </w:r>
      <w:r>
        <w:rPr>
          <w:rFonts w:hint="eastAsia" w:ascii="仿宋_GB2312" w:eastAsia="仿宋_GB2312"/>
          <w:sz w:val="32"/>
          <w:szCs w:val="32"/>
        </w:rPr>
        <w:t>.</w:t>
      </w:r>
      <w:r>
        <w:rPr>
          <w:rFonts w:ascii="仿宋_GB2312" w:eastAsia="仿宋_GB2312"/>
          <w:sz w:val="32"/>
          <w:szCs w:val="32"/>
        </w:rPr>
        <w:t>鲜明性：</w:t>
      </w:r>
      <w:r>
        <w:rPr>
          <w:rFonts w:hint="eastAsia" w:ascii="仿宋_GB2312" w:eastAsia="仿宋_GB2312"/>
          <w:sz w:val="32"/>
          <w:szCs w:val="32"/>
        </w:rPr>
        <w:t>毕业</w:t>
      </w:r>
      <w:r>
        <w:rPr>
          <w:rFonts w:ascii="仿宋_GB2312" w:eastAsia="仿宋_GB2312"/>
          <w:sz w:val="32"/>
          <w:szCs w:val="32"/>
        </w:rPr>
        <w:t>论文</w:t>
      </w:r>
      <w:r>
        <w:rPr>
          <w:rFonts w:hint="eastAsia" w:ascii="仿宋_GB2312" w:eastAsia="仿宋_GB2312"/>
          <w:sz w:val="32"/>
          <w:szCs w:val="32"/>
        </w:rPr>
        <w:t>（设计）</w:t>
      </w:r>
      <w:r>
        <w:rPr>
          <w:rFonts w:ascii="仿宋_GB2312" w:eastAsia="仿宋_GB2312"/>
          <w:sz w:val="32"/>
          <w:szCs w:val="32"/>
        </w:rPr>
        <w:t>的主题观点要鲜明，内容的结构要紧凑，论文层次要清楚。</w:t>
      </w:r>
    </w:p>
    <w:p w14:paraId="572A71BA">
      <w:pPr>
        <w:ind w:firstLine="640" w:firstLineChars="200"/>
        <w:rPr>
          <w:rFonts w:ascii="仿宋_GB2312" w:eastAsia="仿宋_GB2312"/>
          <w:sz w:val="32"/>
          <w:szCs w:val="32"/>
        </w:rPr>
      </w:pPr>
      <w:r>
        <w:rPr>
          <w:rFonts w:hint="eastAsia" w:ascii="仿宋_GB2312" w:eastAsia="仿宋_GB2312"/>
          <w:sz w:val="32"/>
          <w:szCs w:val="32"/>
        </w:rPr>
        <w:t>4.实用性：毕业论文（设计）选题应</w:t>
      </w:r>
      <w:r>
        <w:rPr>
          <w:rFonts w:hint="eastAsia" w:ascii="仿宋_GB2312" w:hAnsi="仿宋_GB2312" w:eastAsia="仿宋_GB2312" w:cs="仿宋_GB2312"/>
          <w:sz w:val="32"/>
          <w:szCs w:val="32"/>
          <w:lang w:val="zh-CN"/>
        </w:rPr>
        <w:t>符合应用型人才的专业培养要求，具有实际意义。</w:t>
      </w:r>
      <w:r>
        <w:rPr>
          <w:rFonts w:ascii="仿宋_GB2312" w:eastAsia="仿宋_GB2312"/>
          <w:color w:val="0000FF"/>
          <w:sz w:val="32"/>
          <w:szCs w:val="32"/>
        </w:rPr>
        <w:br w:type="textWrapping"/>
      </w:r>
      <w:r>
        <w:rPr>
          <w:rFonts w:hint="eastAsia" w:ascii="仿宋_GB2312" w:eastAsia="仿宋_GB2312"/>
          <w:color w:val="0000FF"/>
          <w:sz w:val="32"/>
          <w:szCs w:val="32"/>
        </w:rPr>
        <w:t xml:space="preserve">  </w:t>
      </w:r>
      <w:r>
        <w:rPr>
          <w:rFonts w:hint="eastAsia" w:ascii="仿宋_GB2312" w:eastAsia="仿宋_GB2312"/>
          <w:sz w:val="32"/>
          <w:szCs w:val="32"/>
        </w:rPr>
        <w:t xml:space="preserve">  5.</w:t>
      </w:r>
      <w:r>
        <w:rPr>
          <w:rFonts w:ascii="仿宋_GB2312" w:eastAsia="仿宋_GB2312"/>
          <w:sz w:val="32"/>
          <w:szCs w:val="32"/>
        </w:rPr>
        <w:t>篇幅字数：</w:t>
      </w:r>
      <w:r>
        <w:rPr>
          <w:rFonts w:hint="eastAsia" w:ascii="仿宋_GB2312" w:eastAsia="仿宋_GB2312"/>
          <w:sz w:val="32"/>
          <w:szCs w:val="32"/>
        </w:rPr>
        <w:t>论文（设计）</w:t>
      </w:r>
      <w:r>
        <w:rPr>
          <w:rFonts w:ascii="仿宋_GB2312" w:eastAsia="仿宋_GB2312"/>
          <w:sz w:val="32"/>
          <w:szCs w:val="32"/>
        </w:rPr>
        <w:t>正文字数</w:t>
      </w:r>
      <w:r>
        <w:rPr>
          <w:rFonts w:hint="eastAsia" w:ascii="仿宋_GB2312" w:eastAsia="仿宋_GB2312"/>
          <w:sz w:val="32"/>
          <w:szCs w:val="32"/>
        </w:rPr>
        <w:t>工学类不少于8000字，其他学科门类不少于10000字</w:t>
      </w:r>
      <w:r>
        <w:rPr>
          <w:rFonts w:ascii="仿宋_GB2312" w:eastAsia="仿宋_GB2312"/>
          <w:sz w:val="32"/>
          <w:szCs w:val="32"/>
        </w:rPr>
        <w:t>。</w:t>
      </w:r>
    </w:p>
    <w:p w14:paraId="6109AF6E">
      <w:pPr>
        <w:rPr>
          <w:rFonts w:hint="eastAsia" w:ascii="黑体" w:hAnsi="黑体" w:eastAsia="黑体" w:cs="黑体"/>
          <w:bCs/>
          <w:sz w:val="32"/>
          <w:szCs w:val="32"/>
        </w:rPr>
      </w:pPr>
      <w:r>
        <w:rPr>
          <w:rFonts w:hint="eastAsia" w:ascii="仿宋_GB2312" w:eastAsia="仿宋_GB2312"/>
          <w:b/>
          <w:sz w:val="32"/>
          <w:szCs w:val="32"/>
        </w:rPr>
        <w:t xml:space="preserve">    </w:t>
      </w:r>
      <w:r>
        <w:rPr>
          <w:rFonts w:hint="eastAsia" w:ascii="黑体" w:hAnsi="黑体" w:eastAsia="黑体" w:cs="黑体"/>
          <w:bCs/>
          <w:sz w:val="32"/>
          <w:szCs w:val="32"/>
        </w:rPr>
        <w:t>二、毕业论文（设计）基本结构</w:t>
      </w:r>
    </w:p>
    <w:p w14:paraId="39716E69">
      <w:pPr>
        <w:ind w:firstLine="640" w:firstLineChars="200"/>
        <w:rPr>
          <w:rFonts w:ascii="仿宋_GB2312" w:eastAsia="仿宋_GB2312"/>
          <w:sz w:val="32"/>
          <w:szCs w:val="32"/>
        </w:rPr>
      </w:pPr>
      <w:r>
        <w:rPr>
          <w:rFonts w:hint="eastAsia" w:ascii="仿宋_GB2312" w:eastAsia="仿宋_GB2312"/>
          <w:sz w:val="32"/>
          <w:szCs w:val="32"/>
        </w:rPr>
        <w:t>1.前置部分：包括封面、目录、摘要及关键词。</w:t>
      </w:r>
    </w:p>
    <w:p w14:paraId="21629DA5">
      <w:pPr>
        <w:ind w:firstLine="640" w:firstLineChars="200"/>
        <w:rPr>
          <w:rFonts w:ascii="仿宋_GB2312" w:eastAsia="仿宋_GB2312"/>
          <w:sz w:val="32"/>
          <w:szCs w:val="32"/>
        </w:rPr>
      </w:pPr>
      <w:r>
        <w:rPr>
          <w:rFonts w:hint="eastAsia" w:ascii="仿宋_GB2312" w:eastAsia="仿宋_GB2312"/>
          <w:sz w:val="32"/>
          <w:szCs w:val="32"/>
        </w:rPr>
        <w:t>2.主体部份：包括引言、正文、结论、致谢和参考文献。</w:t>
      </w:r>
    </w:p>
    <w:p w14:paraId="4825660F">
      <w:pPr>
        <w:ind w:firstLine="640" w:firstLineChars="200"/>
        <w:rPr>
          <w:rFonts w:ascii="仿宋_GB2312" w:eastAsia="仿宋_GB2312"/>
          <w:sz w:val="32"/>
          <w:szCs w:val="32"/>
        </w:rPr>
      </w:pPr>
      <w:r>
        <w:rPr>
          <w:rFonts w:hint="eastAsia" w:ascii="仿宋_GB2312" w:eastAsia="仿宋_GB2312"/>
          <w:sz w:val="32"/>
          <w:szCs w:val="32"/>
        </w:rPr>
        <w:t>3.附录部分：包括原始数据、图纸等。</w:t>
      </w:r>
    </w:p>
    <w:p w14:paraId="5AF9647B">
      <w:pPr>
        <w:ind w:firstLine="640" w:firstLineChars="200"/>
        <w:rPr>
          <w:rFonts w:hint="eastAsia" w:ascii="黑体" w:hAnsi="黑体" w:eastAsia="黑体" w:cs="黑体"/>
          <w:bCs/>
          <w:sz w:val="32"/>
          <w:szCs w:val="32"/>
        </w:rPr>
      </w:pPr>
      <w:r>
        <w:rPr>
          <w:rFonts w:hint="eastAsia" w:ascii="黑体" w:hAnsi="黑体" w:eastAsia="黑体" w:cs="黑体"/>
          <w:bCs/>
          <w:sz w:val="32"/>
          <w:szCs w:val="32"/>
        </w:rPr>
        <w:t>三、毕业论文（设计）格式要求</w:t>
      </w:r>
    </w:p>
    <w:p w14:paraId="5341DCFD">
      <w:pPr>
        <w:ind w:firstLine="640" w:firstLineChars="200"/>
        <w:rPr>
          <w:rFonts w:ascii="仿宋_GB2312" w:eastAsia="仿宋_GB2312"/>
          <w:sz w:val="32"/>
          <w:szCs w:val="32"/>
        </w:rPr>
      </w:pPr>
      <w:r>
        <w:rPr>
          <w:rFonts w:hint="eastAsia" w:ascii="仿宋_GB2312" w:eastAsia="仿宋_GB2312"/>
          <w:sz w:val="32"/>
          <w:szCs w:val="32"/>
        </w:rPr>
        <w:t>1.页面设置：A4，边距以《沈阳大学高等学历继续教育本科毕业论文（设计）模板》（附件1）为准，左侧装订，即：页边距（厘米）：上2.5，下2.6，左2.7，右1.8；距边界（厘米）：页眉1.5，页脚2。</w:t>
      </w:r>
    </w:p>
    <w:p w14:paraId="389380B5">
      <w:pPr>
        <w:ind w:firstLine="640" w:firstLineChars="200"/>
        <w:rPr>
          <w:rFonts w:ascii="仿宋_GB2312" w:eastAsia="仿宋_GB2312"/>
          <w:sz w:val="32"/>
          <w:szCs w:val="32"/>
        </w:rPr>
      </w:pPr>
      <w:r>
        <w:rPr>
          <w:rFonts w:hint="eastAsia" w:ascii="仿宋_GB2312" w:eastAsia="仿宋_GB2312"/>
          <w:sz w:val="32"/>
          <w:szCs w:val="32"/>
        </w:rPr>
        <w:t>2.目录及论文中的数字及英文字体均用times new roman；正文中文字行距为1.5倍行距。</w:t>
      </w:r>
      <w:bookmarkStart w:id="0" w:name="_GoBack"/>
      <w:bookmarkEnd w:id="0"/>
    </w:p>
    <w:p w14:paraId="5E3CDF3B">
      <w:pPr>
        <w:ind w:firstLine="640" w:firstLineChars="200"/>
        <w:rPr>
          <w:rFonts w:ascii="仿宋_GB2312" w:eastAsia="仿宋_GB2312"/>
          <w:sz w:val="32"/>
          <w:szCs w:val="32"/>
        </w:rPr>
      </w:pPr>
      <w:r>
        <w:rPr>
          <w:rFonts w:hint="eastAsia" w:ascii="仿宋_GB2312" w:eastAsia="仿宋_GB2312"/>
          <w:sz w:val="32"/>
          <w:szCs w:val="32"/>
        </w:rPr>
        <w:t>3.对于图（表），应先有文字后出现图（表），一律不用“如下（上、左、右）图（表）所示”的表达方式，而应当使用“如图（表）5所示。”字样。图（表）应与第一次提到的正文尽量紧密结合，尤其不要跨节。</w:t>
      </w:r>
    </w:p>
    <w:p w14:paraId="59B527D3">
      <w:pPr>
        <w:ind w:firstLine="640" w:firstLineChars="200"/>
        <w:rPr>
          <w:rFonts w:ascii="仿宋_GB2312" w:eastAsia="仿宋_GB2312"/>
          <w:sz w:val="32"/>
          <w:szCs w:val="32"/>
        </w:rPr>
      </w:pPr>
      <w:r>
        <w:rPr>
          <w:rFonts w:hint="eastAsia" w:ascii="仿宋_GB2312" w:eastAsia="仿宋_GB2312"/>
          <w:sz w:val="32"/>
          <w:szCs w:val="32"/>
        </w:rPr>
        <w:t>4.摘要部分和结论部分不能出现引用参考文献的标记,也不能出现在公式的序号上。</w:t>
      </w:r>
    </w:p>
    <w:p w14:paraId="2C01DEEA">
      <w:pPr>
        <w:ind w:firstLine="640" w:firstLineChars="200"/>
        <w:rPr>
          <w:rFonts w:ascii="仿宋_GB2312" w:eastAsia="仿宋_GB2312"/>
          <w:sz w:val="32"/>
          <w:szCs w:val="32"/>
        </w:rPr>
      </w:pPr>
      <w:r>
        <w:rPr>
          <w:rFonts w:hint="eastAsia" w:ascii="仿宋_GB2312" w:eastAsia="仿宋_GB2312"/>
          <w:sz w:val="32"/>
          <w:szCs w:val="32"/>
        </w:rPr>
        <w:t>5.在工科类毕业论文（设计）叙述中“用户”、“读者”等词尽量少用，“我们”、“我”，“你们”、“你（您）”一般情况下都不用。</w:t>
      </w:r>
    </w:p>
    <w:p w14:paraId="10EED0D5">
      <w:pPr>
        <w:ind w:firstLine="640" w:firstLineChars="200"/>
        <w:rPr>
          <w:rFonts w:ascii="仿宋_GB2312" w:eastAsia="仿宋_GB2312"/>
          <w:sz w:val="32"/>
          <w:szCs w:val="32"/>
        </w:rPr>
      </w:pPr>
      <w:r>
        <w:rPr>
          <w:rFonts w:hint="eastAsia" w:ascii="仿宋_GB2312" w:eastAsia="仿宋_GB2312"/>
          <w:sz w:val="32"/>
          <w:szCs w:val="32"/>
        </w:rPr>
        <w:t>6.毕业论文（设计）装订顺序为：封皮→目录→摘要（中文→英文）→引言→论文正文→结论→致谢→参考文献。论文左侧装订。</w:t>
      </w:r>
    </w:p>
    <w:p w14:paraId="1028CA6F">
      <w:pPr>
        <w:ind w:firstLine="640" w:firstLineChars="200"/>
        <w:rPr>
          <w:rFonts w:ascii="仿宋_GB2312" w:eastAsia="仿宋_GB2312"/>
          <w:sz w:val="32"/>
          <w:szCs w:val="32"/>
        </w:rPr>
      </w:pPr>
      <w:r>
        <w:rPr>
          <w:rFonts w:hint="eastAsia" w:ascii="仿宋_GB2312" w:eastAsia="仿宋_GB2312"/>
          <w:sz w:val="32"/>
          <w:szCs w:val="32"/>
        </w:rPr>
        <w:t>7.毕业论文（设计）要求全部打印，打印时请删除模板中与论文无关内容，保留模板其他设置。</w:t>
      </w:r>
    </w:p>
    <w:p w14:paraId="0AA2425D">
      <w:pPr>
        <w:ind w:firstLine="640" w:firstLineChars="200"/>
        <w:rPr>
          <w:rFonts w:hint="eastAsia" w:ascii="黑体" w:hAnsi="黑体" w:eastAsia="黑体" w:cs="黑体"/>
          <w:bCs/>
          <w:sz w:val="32"/>
          <w:szCs w:val="32"/>
        </w:rPr>
      </w:pPr>
      <w:r>
        <w:rPr>
          <w:rFonts w:hint="eastAsia" w:ascii="黑体" w:hAnsi="黑体" w:eastAsia="黑体" w:cs="黑体"/>
          <w:bCs/>
          <w:sz w:val="32"/>
          <w:szCs w:val="32"/>
        </w:rPr>
        <w:t>四、其他注意事项</w:t>
      </w:r>
    </w:p>
    <w:p w14:paraId="2D260546">
      <w:pPr>
        <w:ind w:firstLine="640" w:firstLineChars="200"/>
        <w:rPr>
          <w:rFonts w:ascii="仿宋_GB2312" w:eastAsia="仿宋_GB2312"/>
          <w:sz w:val="32"/>
          <w:szCs w:val="32"/>
        </w:rPr>
      </w:pPr>
      <w:r>
        <w:rPr>
          <w:rFonts w:hint="eastAsia" w:ascii="仿宋_GB2312" w:eastAsia="仿宋_GB2312"/>
          <w:sz w:val="32"/>
          <w:szCs w:val="32"/>
        </w:rPr>
        <w:t>1</w:t>
      </w:r>
      <w:r>
        <w:rPr>
          <w:rFonts w:ascii="仿宋_GB2312" w:eastAsia="仿宋_GB2312"/>
          <w:sz w:val="32"/>
          <w:szCs w:val="32"/>
        </w:rPr>
        <w:t>.</w:t>
      </w:r>
      <w:r>
        <w:rPr>
          <w:rFonts w:hint="eastAsia" w:ascii="仿宋_GB2312" w:eastAsia="仿宋_GB2312"/>
          <w:sz w:val="32"/>
          <w:szCs w:val="32"/>
        </w:rPr>
        <w:t>车辆工程、焊接技术与工程、机械设计制造及其自动化专业学生均要求做毕业设计。车辆工程和机械设计制造及其自动化专业需提供CAD图纸的电子版和纸质版，纸质图纸以附录的形式放在论文后面。机械设计制造及其自动化专业要求提交装配图及典型零件图，总34图量折合成1.5张A0图纸即可。</w:t>
      </w:r>
    </w:p>
    <w:p w14:paraId="6BED00B7">
      <w:pPr>
        <w:ind w:firstLine="640" w:firstLineChars="200"/>
        <w:rPr>
          <w:rFonts w:ascii="仿宋_GB2312" w:eastAsia="仿宋_GB2312"/>
          <w:sz w:val="32"/>
          <w:szCs w:val="32"/>
        </w:rPr>
      </w:pPr>
      <w:r>
        <w:rPr>
          <w:rFonts w:hint="eastAsia" w:ascii="仿宋_GB2312" w:eastAsia="仿宋_GB2312"/>
          <w:sz w:val="32"/>
          <w:szCs w:val="32"/>
        </w:rPr>
        <w:t>2.土木工程专业工程设计类毕业设计需绘制建筑和结构施工图，并将图纸以附图的形式放在毕业论文（计算书）后；工程管理类和施工造价类等非设计类毕业论文可将相关图表插入到正文中，如涉及到参考施工图或图幅较大的施工总平面图及施工组织设计图等可以附图形式放在毕业论文后。</w:t>
      </w:r>
    </w:p>
    <w:p w14:paraId="39DD1AB8">
      <w:pPr>
        <w:ind w:firstLine="640" w:firstLineChars="200"/>
        <w:rPr>
          <w:rFonts w:hint="eastAsia" w:ascii="仿宋_GB2312" w:hAnsi="仿宋_GB2312" w:eastAsia="仿宋_GB2312" w:cs="仿宋_GB2312"/>
          <w:sz w:val="32"/>
          <w:szCs w:val="32"/>
        </w:rPr>
      </w:pPr>
      <w:r>
        <w:rPr>
          <w:rFonts w:hint="eastAsia" w:ascii="仿宋_GB2312" w:eastAsia="仿宋_GB2312"/>
          <w:sz w:val="32"/>
          <w:szCs w:val="32"/>
        </w:rPr>
        <w:t>3</w:t>
      </w:r>
      <w:r>
        <w:rPr>
          <w:rFonts w:ascii="仿宋_GB2312" w:eastAsia="仿宋_GB2312"/>
          <w:sz w:val="32"/>
          <w:szCs w:val="32"/>
        </w:rPr>
        <w:t>.</w:t>
      </w:r>
      <w:r>
        <w:rPr>
          <w:rFonts w:hint="eastAsia" w:ascii="仿宋_GB2312" w:hAnsi="仿宋_GB2312" w:eastAsia="仿宋_GB2312" w:cs="仿宋_GB2312"/>
          <w:sz w:val="32"/>
          <w:szCs w:val="32"/>
        </w:rPr>
        <w:t>物联网工程、计算机科学与技术、数据科学与大数据技术专业学生均要求做毕业设计，且要求有插图并图质清晰、ER清图要表述清晰。如毕业设计中涉及的计算机程序较小，可放在正文相应位置说明；如毕业设计中涉及的计算机程序较大，正文中可描述各模块程序的主要部分（不可过长），完整的程序代码作为附录放在正文的后面；如设计的程序较多，则可将程序清单（程序清单一般用5号字）单独装订成册作为附录提供。</w:t>
      </w:r>
    </w:p>
    <w:p w14:paraId="35BCDC0F">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英语专业毕业论文相关要求以《沈阳大学高等学历继续教育本科毕业论文（英语专业）模板》（附件2）为准。</w:t>
      </w:r>
    </w:p>
    <w:p w14:paraId="7786F952">
      <w:pPr>
        <w:ind w:firstLine="640" w:firstLineChars="200"/>
        <w:rPr>
          <w:rFonts w:ascii="仿宋_GB2312" w:eastAsia="仿宋_GB2312"/>
          <w:sz w:val="32"/>
          <w:szCs w:val="32"/>
        </w:rPr>
      </w:pPr>
    </w:p>
    <w:p w14:paraId="6EFE4057">
      <w:pPr>
        <w:ind w:firstLine="640" w:firstLineChars="200"/>
        <w:rPr>
          <w:rFonts w:ascii="仿宋_GB2312" w:eastAsia="仿宋_GB2312"/>
          <w:sz w:val="32"/>
          <w:szCs w:val="32"/>
        </w:rPr>
      </w:pPr>
      <w:r>
        <w:rPr>
          <w:rFonts w:hint="eastAsia" w:ascii="仿宋_GB2312" w:eastAsia="仿宋_GB2312"/>
          <w:sz w:val="32"/>
          <w:szCs w:val="32"/>
        </w:rPr>
        <w:t>附件：</w:t>
      </w:r>
    </w:p>
    <w:p w14:paraId="7F6C98B2">
      <w:pPr>
        <w:ind w:firstLine="640" w:firstLineChars="200"/>
        <w:rPr>
          <w:rFonts w:ascii="仿宋_GB2312" w:eastAsia="仿宋_GB2312"/>
          <w:sz w:val="32"/>
          <w:szCs w:val="32"/>
        </w:rPr>
      </w:pPr>
      <w:r>
        <w:rPr>
          <w:rFonts w:hint="eastAsia" w:ascii="仿宋_GB2312" w:eastAsia="仿宋_GB2312"/>
          <w:sz w:val="32"/>
          <w:szCs w:val="32"/>
        </w:rPr>
        <w:t>1.沈阳大学高等学历继续教育本科毕业论文（设计）模板</w:t>
      </w:r>
    </w:p>
    <w:p w14:paraId="08153BC5">
      <w:pPr>
        <w:ind w:firstLine="616" w:firstLineChars="200"/>
        <w:rPr>
          <w:rFonts w:ascii="仿宋_GB2312" w:eastAsia="仿宋_GB2312"/>
          <w:spacing w:val="-6"/>
          <w:sz w:val="32"/>
          <w:szCs w:val="32"/>
        </w:rPr>
      </w:pPr>
      <w:r>
        <w:rPr>
          <w:rFonts w:hint="eastAsia" w:ascii="仿宋_GB2312" w:eastAsia="仿宋_GB2312"/>
          <w:spacing w:val="-6"/>
          <w:sz w:val="32"/>
          <w:szCs w:val="32"/>
        </w:rPr>
        <w:t>2.沈阳大学高等学历继续教育本科毕业论文（英语专业）模板</w:t>
      </w:r>
    </w:p>
    <w:p w14:paraId="59364E73">
      <w:pPr>
        <w:ind w:firstLine="640" w:firstLineChars="200"/>
        <w:jc w:val="right"/>
        <w:rPr>
          <w:rFonts w:ascii="仿宋_GB2312" w:eastAsia="仿宋_GB2312"/>
          <w:sz w:val="32"/>
          <w:szCs w:val="32"/>
        </w:rPr>
      </w:pPr>
    </w:p>
    <w:p w14:paraId="083550C7">
      <w:pPr>
        <w:ind w:firstLine="640" w:firstLineChars="200"/>
        <w:jc w:val="right"/>
        <w:rPr>
          <w:rFonts w:ascii="仿宋_GB2312" w:eastAsia="仿宋_GB2312"/>
          <w:sz w:val="32"/>
          <w:szCs w:val="32"/>
        </w:rPr>
      </w:pPr>
      <w:r>
        <w:rPr>
          <w:rFonts w:hint="eastAsia" w:ascii="仿宋_GB2312" w:eastAsia="仿宋_GB2312"/>
          <w:sz w:val="32"/>
          <w:szCs w:val="32"/>
        </w:rPr>
        <w:t xml:space="preserve"> 沈阳大学继续教育学院</w:t>
      </w:r>
    </w:p>
    <w:p w14:paraId="6AC89442">
      <w:pPr>
        <w:ind w:firstLine="640" w:firstLineChars="200"/>
        <w:jc w:val="center"/>
      </w:pPr>
      <w:r>
        <w:rPr>
          <w:rFonts w:hint="eastAsia" w:ascii="仿宋_GB2312" w:eastAsia="仿宋_GB2312"/>
          <w:sz w:val="32"/>
          <w:szCs w:val="32"/>
        </w:rPr>
        <w:t xml:space="preserve">                                202</w:t>
      </w:r>
      <w:r>
        <w:rPr>
          <w:rFonts w:ascii="仿宋_GB2312" w:eastAsia="仿宋_GB2312"/>
          <w:sz w:val="32"/>
          <w:szCs w:val="32"/>
        </w:rPr>
        <w:t>4</w:t>
      </w:r>
      <w:r>
        <w:rPr>
          <w:rFonts w:hint="eastAsia" w:ascii="仿宋_GB2312" w:eastAsia="仿宋_GB2312"/>
          <w:sz w:val="32"/>
          <w:szCs w:val="32"/>
        </w:rPr>
        <w:t>年1</w:t>
      </w:r>
      <w:r>
        <w:rPr>
          <w:rFonts w:ascii="仿宋_GB2312" w:eastAsia="仿宋_GB2312"/>
          <w:sz w:val="32"/>
          <w:szCs w:val="32"/>
        </w:rPr>
        <w:t>1</w:t>
      </w:r>
      <w:r>
        <w:rPr>
          <w:rFonts w:hint="eastAsia" w:ascii="仿宋_GB2312" w:eastAsia="仿宋_GB2312"/>
          <w:sz w:val="32"/>
          <w:szCs w:val="32"/>
        </w:rPr>
        <w:t>月</w:t>
      </w:r>
    </w:p>
    <w:sectPr>
      <w:pgSz w:w="11906" w:h="16838"/>
      <w:pgMar w:top="1701"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NiOGNmNWJlOTBlZGM5NmY5ZDdiZDkxNWY2MDQzNDQifQ=="/>
    <w:docVar w:name="KSO_WPS_MARK_KEY" w:val="758ddb0b-4fc5-4066-8604-3cf8eef482af"/>
  </w:docVars>
  <w:rsids>
    <w:rsidRoot w:val="1E1713B2"/>
    <w:rsid w:val="00021B57"/>
    <w:rsid w:val="00035D71"/>
    <w:rsid w:val="00040AE4"/>
    <w:rsid w:val="000A7246"/>
    <w:rsid w:val="000E5247"/>
    <w:rsid w:val="000E7A23"/>
    <w:rsid w:val="00116FD9"/>
    <w:rsid w:val="001719C7"/>
    <w:rsid w:val="001B323F"/>
    <w:rsid w:val="00246B36"/>
    <w:rsid w:val="00291E9E"/>
    <w:rsid w:val="002A4BE6"/>
    <w:rsid w:val="003556C9"/>
    <w:rsid w:val="003D4348"/>
    <w:rsid w:val="00402118"/>
    <w:rsid w:val="004347EB"/>
    <w:rsid w:val="0047017A"/>
    <w:rsid w:val="005047BF"/>
    <w:rsid w:val="0051241E"/>
    <w:rsid w:val="005305E6"/>
    <w:rsid w:val="005426CD"/>
    <w:rsid w:val="005570A4"/>
    <w:rsid w:val="0061312B"/>
    <w:rsid w:val="00684A6F"/>
    <w:rsid w:val="006D58B3"/>
    <w:rsid w:val="00700557"/>
    <w:rsid w:val="007079BB"/>
    <w:rsid w:val="00720F6F"/>
    <w:rsid w:val="007213BB"/>
    <w:rsid w:val="0072719A"/>
    <w:rsid w:val="00763F3C"/>
    <w:rsid w:val="007B1628"/>
    <w:rsid w:val="007F6F33"/>
    <w:rsid w:val="00853A6C"/>
    <w:rsid w:val="00867CB9"/>
    <w:rsid w:val="00875BEE"/>
    <w:rsid w:val="00876870"/>
    <w:rsid w:val="008D347D"/>
    <w:rsid w:val="00904EA0"/>
    <w:rsid w:val="0092188C"/>
    <w:rsid w:val="009A48D0"/>
    <w:rsid w:val="009C75EF"/>
    <w:rsid w:val="00A22FAC"/>
    <w:rsid w:val="00A26612"/>
    <w:rsid w:val="00A4230F"/>
    <w:rsid w:val="00A44BDD"/>
    <w:rsid w:val="00A540A8"/>
    <w:rsid w:val="00A57BB1"/>
    <w:rsid w:val="00A651EB"/>
    <w:rsid w:val="00A66BFA"/>
    <w:rsid w:val="00AA5365"/>
    <w:rsid w:val="00AB255E"/>
    <w:rsid w:val="00B90C82"/>
    <w:rsid w:val="00BA7074"/>
    <w:rsid w:val="00BC4B90"/>
    <w:rsid w:val="00C33FA7"/>
    <w:rsid w:val="00C413AE"/>
    <w:rsid w:val="00C416E1"/>
    <w:rsid w:val="00CC35BE"/>
    <w:rsid w:val="00D47271"/>
    <w:rsid w:val="00DA0407"/>
    <w:rsid w:val="00EA7D5E"/>
    <w:rsid w:val="00F06DCF"/>
    <w:rsid w:val="00F260EE"/>
    <w:rsid w:val="00F846EC"/>
    <w:rsid w:val="00FA6D64"/>
    <w:rsid w:val="00FF020D"/>
    <w:rsid w:val="04BA2BD4"/>
    <w:rsid w:val="111E66B2"/>
    <w:rsid w:val="162F0B77"/>
    <w:rsid w:val="1B723C66"/>
    <w:rsid w:val="1CC65C36"/>
    <w:rsid w:val="1E1713B2"/>
    <w:rsid w:val="21306B00"/>
    <w:rsid w:val="2223337B"/>
    <w:rsid w:val="260D4EA1"/>
    <w:rsid w:val="273E248C"/>
    <w:rsid w:val="2BCE15D9"/>
    <w:rsid w:val="2E1D6AE0"/>
    <w:rsid w:val="307F46F8"/>
    <w:rsid w:val="342804A8"/>
    <w:rsid w:val="376D2DA2"/>
    <w:rsid w:val="37F754B2"/>
    <w:rsid w:val="39A44576"/>
    <w:rsid w:val="3E021750"/>
    <w:rsid w:val="403D46F7"/>
    <w:rsid w:val="431E13F4"/>
    <w:rsid w:val="4C5E24D9"/>
    <w:rsid w:val="502C1682"/>
    <w:rsid w:val="51F338A8"/>
    <w:rsid w:val="55087081"/>
    <w:rsid w:val="584F5947"/>
    <w:rsid w:val="670F65F2"/>
    <w:rsid w:val="78FE6C45"/>
    <w:rsid w:val="7A500EA9"/>
    <w:rsid w:val="7BD320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9"/>
    <w:qFormat/>
    <w:uiPriority w:val="0"/>
    <w:pPr>
      <w:ind w:left="100" w:leftChars="2500"/>
    </w:p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0"/>
    <w:rPr>
      <w:kern w:val="2"/>
      <w:sz w:val="18"/>
      <w:szCs w:val="18"/>
    </w:rPr>
  </w:style>
  <w:style w:type="character" w:customStyle="1" w:styleId="8">
    <w:name w:val="页脚 字符"/>
    <w:basedOn w:val="6"/>
    <w:link w:val="3"/>
    <w:qFormat/>
    <w:uiPriority w:val="0"/>
    <w:rPr>
      <w:kern w:val="2"/>
      <w:sz w:val="18"/>
      <w:szCs w:val="18"/>
    </w:rPr>
  </w:style>
  <w:style w:type="character" w:customStyle="1" w:styleId="9">
    <w:name w:val="日期 字符"/>
    <w:basedOn w:val="6"/>
    <w:link w:val="2"/>
    <w:qFormat/>
    <w:uiPriority w:val="0"/>
    <w:rPr>
      <w:kern w:val="2"/>
      <w:sz w:val="21"/>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1583</Words>
  <Characters>1651</Characters>
  <Lines>12</Lines>
  <Paragraphs>3</Paragraphs>
  <TotalTime>18</TotalTime>
  <ScaleCrop>false</ScaleCrop>
  <LinksUpToDate>false</LinksUpToDate>
  <CharactersWithSpaces>1703</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2023-01-12T08:41:00Z</dcterms:created>
  <dc:creator>Jane</dc:creator>
  <cp:lastModifiedBy>Administrator</cp:lastModifiedBy>
  <cp:lastPrinted>2023-01-12T08:44:00Z</cp:lastPrinted>
  <dcterms:modified xsi:type="dcterms:W3CDTF">2024-12-08T23:59:45Z</dcterms:modified>
  <cp:revision>142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4FABCA0EEC4D4EA99394B4EC4C55F2F1</vt:lpwstr>
  </property>
</Properties>
</file>