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34980" w14:textId="4197D5CD" w:rsidR="00334BC0" w:rsidRPr="00D540CB" w:rsidRDefault="00000000">
      <w:pPr>
        <w:jc w:val="center"/>
        <w:rPr>
          <w:rFonts w:ascii="方正小标宋简体" w:eastAsia="方正小标宋简体" w:hAnsi="方正小标宋简体" w:cs="宋体" w:hint="eastAsia"/>
          <w:b/>
          <w:bCs/>
          <w:color w:val="000000"/>
          <w:spacing w:val="1"/>
          <w:sz w:val="48"/>
          <w:szCs w:val="48"/>
        </w:rPr>
      </w:pPr>
      <w:r w:rsidRPr="00D540CB">
        <w:rPr>
          <w:rFonts w:ascii="方正小标宋简体" w:eastAsia="方正小标宋简体" w:hAnsi="方正小标宋简体" w:cs="宋体" w:hint="eastAsia"/>
          <w:b/>
          <w:bCs/>
          <w:color w:val="000000"/>
          <w:spacing w:val="1"/>
          <w:sz w:val="48"/>
          <w:szCs w:val="48"/>
        </w:rPr>
        <w:t>威海</w:t>
      </w:r>
      <w:r w:rsidR="007248CF" w:rsidRPr="00D540CB">
        <w:rPr>
          <w:rFonts w:ascii="方正小标宋简体" w:eastAsia="方正小标宋简体" w:hAnsi="方正小标宋简体" w:cs="宋体" w:hint="eastAsia"/>
          <w:b/>
          <w:bCs/>
          <w:color w:val="000000"/>
          <w:spacing w:val="1"/>
          <w:sz w:val="48"/>
          <w:szCs w:val="48"/>
        </w:rPr>
        <w:t>海洋</w:t>
      </w:r>
      <w:r w:rsidRPr="00D540CB">
        <w:rPr>
          <w:rFonts w:ascii="方正小标宋简体" w:eastAsia="方正小标宋简体" w:hAnsi="方正小标宋简体" w:cs="宋体" w:hint="eastAsia"/>
          <w:b/>
          <w:bCs/>
          <w:color w:val="000000"/>
          <w:spacing w:val="1"/>
          <w:sz w:val="48"/>
          <w:szCs w:val="48"/>
        </w:rPr>
        <w:t>职业学院高等学历继续教育</w:t>
      </w:r>
    </w:p>
    <w:p w14:paraId="15977C8F" w14:textId="6FA31EF0" w:rsidR="00334BC0" w:rsidRPr="00D540CB" w:rsidRDefault="00000000">
      <w:pPr>
        <w:jc w:val="center"/>
        <w:rPr>
          <w:rFonts w:ascii="方正小标宋简体" w:eastAsia="方正小标宋简体" w:hAnsi="方正小标宋简体" w:cs="宋体" w:hint="eastAsia"/>
          <w:b/>
          <w:bCs/>
          <w:color w:val="000000"/>
          <w:spacing w:val="2"/>
          <w:sz w:val="48"/>
          <w:szCs w:val="48"/>
        </w:rPr>
      </w:pPr>
      <w:r w:rsidRPr="00D540CB">
        <w:rPr>
          <w:rFonts w:ascii="方正小标宋简体" w:eastAsia="方正小标宋简体" w:hAnsi="方正小标宋简体" w:cs="宋体" w:hint="eastAsia"/>
          <w:b/>
          <w:bCs/>
          <w:color w:val="000000"/>
          <w:spacing w:val="1"/>
          <w:sz w:val="48"/>
          <w:szCs w:val="48"/>
        </w:rPr>
        <w:t>202</w:t>
      </w:r>
      <w:r w:rsidR="007248CF" w:rsidRPr="00D540CB">
        <w:rPr>
          <w:rFonts w:ascii="方正小标宋简体" w:eastAsia="方正小标宋简体" w:hAnsi="方正小标宋简体" w:cs="宋体" w:hint="eastAsia"/>
          <w:b/>
          <w:bCs/>
          <w:color w:val="000000"/>
          <w:spacing w:val="1"/>
          <w:sz w:val="48"/>
          <w:szCs w:val="48"/>
        </w:rPr>
        <w:t>6</w:t>
      </w:r>
      <w:r w:rsidRPr="00D540CB">
        <w:rPr>
          <w:rFonts w:ascii="方正小标宋简体" w:eastAsia="方正小标宋简体" w:hAnsi="方正小标宋简体" w:cs="宋体" w:hint="eastAsia"/>
          <w:b/>
          <w:bCs/>
          <w:color w:val="000000"/>
          <w:spacing w:val="2"/>
          <w:sz w:val="48"/>
          <w:szCs w:val="48"/>
        </w:rPr>
        <w:t>级新生入学指南</w:t>
      </w:r>
    </w:p>
    <w:p w14:paraId="6F92313E" w14:textId="77777777" w:rsidR="00334BC0" w:rsidRDefault="00334BC0">
      <w:pPr>
        <w:jc w:val="center"/>
        <w:rPr>
          <w:rFonts w:ascii="宋体" w:eastAsia="宋体" w:hAnsi="宋体" w:cs="宋体" w:hint="eastAsia"/>
          <w:b/>
          <w:bCs/>
          <w:color w:val="000000"/>
          <w:spacing w:val="2"/>
          <w:sz w:val="48"/>
          <w:szCs w:val="48"/>
        </w:rPr>
      </w:pPr>
    </w:p>
    <w:p w14:paraId="1353914F" w14:textId="7B06CBA3" w:rsidR="00D540CB" w:rsidRDefault="00000000" w:rsidP="00741EBD">
      <w:pPr>
        <w:autoSpaceDE w:val="0"/>
        <w:autoSpaceDN w:val="0"/>
        <w:spacing w:line="560" w:lineRule="exact"/>
        <w:ind w:firstLineChars="200" w:firstLine="620"/>
        <w:rPr>
          <w:rFonts w:ascii="宋体" w:eastAsia="宋体" w:hAnsi="宋体" w:cs="宋体"/>
          <w:color w:val="FF0000"/>
          <w:spacing w:val="1"/>
          <w:sz w:val="32"/>
          <w:szCs w:val="32"/>
        </w:rPr>
      </w:pPr>
      <w:r w:rsidRPr="00D540CB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亲爱的同学：</w:t>
      </w:r>
      <w:r w:rsidRPr="00D540CB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首先</w:t>
      </w:r>
      <w:r w:rsidRPr="00D540CB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祝贺您考入</w:t>
      </w:r>
      <w:r w:rsidR="007248CF" w:rsidRPr="00D540CB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威海海洋职业学院</w:t>
      </w:r>
      <w:r w:rsidRPr="00D540CB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。为保证您顺利办理入学手续并尽快的了解学校、了解学习过程，顺利完成学业，特编订本指南供您参考。</w:t>
      </w:r>
    </w:p>
    <w:p w14:paraId="276DF0A4" w14:textId="77777777" w:rsidR="00D540CB" w:rsidRDefault="00D540CB">
      <w:pPr>
        <w:autoSpaceDE w:val="0"/>
        <w:autoSpaceDN w:val="0"/>
        <w:spacing w:before="142" w:line="560" w:lineRule="exact"/>
        <w:ind w:firstLineChars="100" w:firstLine="322"/>
        <w:rPr>
          <w:rFonts w:ascii="宋体" w:eastAsia="宋体" w:hAnsi="宋体" w:cs="宋体" w:hint="eastAsia"/>
          <w:color w:val="FF0000"/>
          <w:spacing w:val="1"/>
          <w:sz w:val="32"/>
          <w:szCs w:val="32"/>
        </w:rPr>
      </w:pPr>
    </w:p>
    <w:p w14:paraId="11E496FD" w14:textId="77777777" w:rsidR="00334BC0" w:rsidRDefault="00000000">
      <w:pPr>
        <w:spacing w:line="560" w:lineRule="exact"/>
        <w:jc w:val="center"/>
        <w:rPr>
          <w:rFonts w:ascii="仿宋" w:hAnsi="仿宋" w:cs="仿宋" w:hint="eastAsia"/>
          <w:b/>
          <w:bCs/>
          <w:color w:val="000000"/>
          <w:spacing w:val="1"/>
          <w:sz w:val="32"/>
          <w:szCs w:val="32"/>
        </w:rPr>
      </w:pPr>
      <w:r>
        <w:rPr>
          <w:rFonts w:ascii="仿宋" w:hAnsi="仿宋" w:cs="仿宋"/>
          <w:b/>
          <w:bCs/>
          <w:color w:val="000000"/>
          <w:spacing w:val="1"/>
          <w:sz w:val="32"/>
          <w:szCs w:val="32"/>
        </w:rPr>
        <w:t>第一部分</w:t>
      </w:r>
      <w:r>
        <w:rPr>
          <w:b/>
          <w:bCs/>
          <w:color w:val="000000"/>
          <w:spacing w:val="11"/>
          <w:sz w:val="32"/>
          <w:szCs w:val="32"/>
        </w:rPr>
        <w:t xml:space="preserve"> </w:t>
      </w:r>
      <w:r>
        <w:rPr>
          <w:rFonts w:ascii="仿宋" w:hAnsi="仿宋" w:cs="仿宋"/>
          <w:b/>
          <w:bCs/>
          <w:color w:val="000000"/>
          <w:spacing w:val="1"/>
          <w:sz w:val="32"/>
          <w:szCs w:val="32"/>
        </w:rPr>
        <w:t>新生入学</w:t>
      </w:r>
    </w:p>
    <w:p w14:paraId="09811E16" w14:textId="77777777" w:rsidR="00334BC0" w:rsidRDefault="00000000">
      <w:pPr>
        <w:autoSpaceDE w:val="0"/>
        <w:autoSpaceDN w:val="0"/>
        <w:spacing w:line="560" w:lineRule="exact"/>
        <w:rPr>
          <w:b/>
          <w:bCs/>
          <w:color w:val="000000"/>
          <w:sz w:val="32"/>
          <w:szCs w:val="22"/>
        </w:rPr>
      </w:pPr>
      <w:r>
        <w:rPr>
          <w:rFonts w:ascii="仿宋"/>
          <w:b/>
          <w:bCs/>
          <w:color w:val="000000"/>
          <w:spacing w:val="3"/>
          <w:sz w:val="32"/>
          <w:szCs w:val="22"/>
        </w:rPr>
        <w:t>1</w:t>
      </w:r>
      <w:r>
        <w:rPr>
          <w:rFonts w:ascii="仿宋" w:hAnsi="仿宋" w:cs="仿宋"/>
          <w:b/>
          <w:bCs/>
          <w:color w:val="000000"/>
          <w:spacing w:val="1"/>
          <w:sz w:val="32"/>
          <w:szCs w:val="22"/>
        </w:rPr>
        <w:t>、新生报到</w:t>
      </w:r>
    </w:p>
    <w:p w14:paraId="396BF1FB" w14:textId="7EEF7E6A" w:rsidR="00334BC0" w:rsidRPr="007248CF" w:rsidRDefault="00000000" w:rsidP="007248CF">
      <w:pPr>
        <w:spacing w:line="560" w:lineRule="exact"/>
        <w:ind w:firstLineChars="200" w:firstLine="620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7248C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新生</w:t>
      </w:r>
      <w:r w:rsidR="007248C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持本人录取通知书原件、身份证原件及复印件、准考证、1寸蓝底彩色免冠照片3张、学历证明原件及复印件到学院报到；因故不能按期缴费、报到的，须以书面形式向学院继续教育中心请假，并附证明材料，请假时间一般不得超过2周。未请假或请假逾期未办理报到手续的，视为放弃入学资格。不方便到校报到的同学请</w:t>
      </w:r>
      <w:r w:rsidR="007248CF" w:rsidRPr="00CE7139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把上述材料电子版发</w:t>
      </w:r>
      <w:r w:rsidR="007248C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电子</w:t>
      </w:r>
      <w:r w:rsidR="007248CF" w:rsidRPr="00CE7139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邮箱119911608@qq.com，截止时间2026年3月10日。</w:t>
      </w:r>
    </w:p>
    <w:p w14:paraId="7D2F08AA" w14:textId="77777777" w:rsidR="00334BC0" w:rsidRDefault="00000000">
      <w:pPr>
        <w:widowControl/>
        <w:spacing w:line="560" w:lineRule="exact"/>
        <w:jc w:val="left"/>
        <w:rPr>
          <w:rFonts w:ascii="宋体" w:eastAsia="宋体" w:hAnsi="宋体" w:cs="宋体" w:hint="eastAsia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 xml:space="preserve">2、平台下载 </w:t>
      </w:r>
    </w:p>
    <w:p w14:paraId="106C63D6" w14:textId="1ACACD67" w:rsidR="00334BC0" w:rsidRPr="007248CF" w:rsidRDefault="00000000">
      <w:pPr>
        <w:widowControl/>
        <w:spacing w:line="560" w:lineRule="exact"/>
        <w:ind w:firstLineChars="200" w:firstLine="62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7248C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学习期间的学籍管理、课程学习、线上考试等工作都是依托平台操作的。</w:t>
      </w:r>
      <w:r w:rsidR="00B205A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学生可以登录威海海洋继续教育学校网站，链接为</w:t>
      </w:r>
      <w:hyperlink r:id="rId4" w:history="1">
        <w:r w:rsidR="00B205AF" w:rsidRPr="0049484A">
          <w:rPr>
            <w:rStyle w:val="ab"/>
            <w:rFonts w:ascii="仿宋" w:eastAsia="仿宋" w:hAnsi="仿宋" w:cs="仿宋"/>
            <w:kern w:val="0"/>
            <w:sz w:val="31"/>
            <w:szCs w:val="31"/>
            <w:lang w:bidi="ar"/>
          </w:rPr>
          <w:t>https://whhyzyxymh.sccchina.net</w:t>
        </w:r>
      </w:hyperlink>
      <w:r w:rsidR="00B205A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。可以在网站首页点击“学生平台登录“链接。</w:t>
      </w:r>
      <w:r w:rsidR="005F32E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也可以在</w:t>
      </w:r>
      <w:r w:rsidRPr="007248C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 xml:space="preserve"> PC端的</w:t>
      </w:r>
      <w:r w:rsidR="005F32E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浏览器输入</w:t>
      </w:r>
      <w:r w:rsidRPr="007248C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登录网址</w:t>
      </w:r>
      <w:r w:rsidR="007248CF" w:rsidRPr="007248CF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https://whhyzyxy.sccchina.net</w:t>
      </w:r>
      <w:r w:rsidRPr="007248C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，</w:t>
      </w:r>
      <w:r w:rsidR="005F32E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直接进行登录。</w:t>
      </w:r>
      <w:r w:rsidRPr="007248C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手机端请在</w:t>
      </w:r>
      <w:r w:rsidR="007248C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手机应用软件市场</w:t>
      </w:r>
      <w:r w:rsidRPr="007248C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搜索“学起Plus”或扫描下面二维码下载客户端。</w:t>
      </w:r>
    </w:p>
    <w:p w14:paraId="293EC8CF" w14:textId="2CACBC9D" w:rsidR="00334BC0" w:rsidRDefault="00187AF4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31"/>
          <w:szCs w:val="31"/>
        </w:rPr>
      </w:pPr>
      <w:r>
        <w:rPr>
          <w:noProof/>
        </w:rPr>
        <w:lastRenderedPageBreak/>
        <w:drawing>
          <wp:inline distT="0" distB="0" distL="0" distR="0" wp14:anchorId="79CC9C3D" wp14:editId="30068838">
            <wp:extent cx="3025140" cy="1928495"/>
            <wp:effectExtent l="0" t="0" r="3810" b="0"/>
            <wp:docPr id="1471751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512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宋体" w:eastAsia="宋体" w:hAnsi="宋体" w:cs="宋体" w:hint="eastAsia"/>
          <w:color w:val="000000"/>
          <w:kern w:val="0"/>
          <w:sz w:val="31"/>
          <w:szCs w:val="31"/>
        </w:rPr>
        <w:t xml:space="preserve"> </w:t>
      </w:r>
      <w:r w:rsidR="00000000">
        <w:rPr>
          <w:rFonts w:ascii="宋体" w:eastAsia="宋体" w:hAnsi="宋体" w:cs="宋体" w:hint="eastAsia"/>
          <w:noProof/>
          <w:color w:val="000000"/>
          <w:kern w:val="0"/>
          <w:sz w:val="31"/>
          <w:szCs w:val="31"/>
        </w:rPr>
        <w:drawing>
          <wp:inline distT="0" distB="0" distL="114300" distR="114300" wp14:anchorId="74CE1B20" wp14:editId="21F38553">
            <wp:extent cx="1896110" cy="2150110"/>
            <wp:effectExtent l="0" t="0" r="8890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6C49" w14:textId="77777777" w:rsidR="00334BC0" w:rsidRDefault="00334BC0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31"/>
          <w:szCs w:val="31"/>
        </w:rPr>
      </w:pPr>
    </w:p>
    <w:p w14:paraId="6D092A79" w14:textId="77777777" w:rsidR="00334BC0" w:rsidRPr="00187AF4" w:rsidRDefault="00000000" w:rsidP="00187AF4">
      <w:pPr>
        <w:widowControl/>
        <w:spacing w:line="560" w:lineRule="exact"/>
        <w:ind w:firstLineChars="200" w:firstLine="62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187AF4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注：平台登录用户名为学号，首次登录密码身份证截取后6位。</w:t>
      </w:r>
    </w:p>
    <w:p w14:paraId="70276F3E" w14:textId="77777777" w:rsidR="00334BC0" w:rsidRDefault="00334BC0">
      <w:pPr>
        <w:widowControl/>
        <w:spacing w:line="560" w:lineRule="exact"/>
        <w:jc w:val="center"/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</w:pPr>
    </w:p>
    <w:p w14:paraId="3AA8C277" w14:textId="5485D7D5" w:rsidR="00334BC0" w:rsidRDefault="00000000">
      <w:pPr>
        <w:widowControl/>
        <w:spacing w:line="560" w:lineRule="exact"/>
        <w:jc w:val="center"/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 xml:space="preserve">第二部分 </w:t>
      </w: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在校期间</w:t>
      </w:r>
    </w:p>
    <w:p w14:paraId="773911EA" w14:textId="77777777" w:rsidR="00334BC0" w:rsidRDefault="00000000">
      <w:pPr>
        <w:widowControl/>
        <w:spacing w:line="560" w:lineRule="exact"/>
        <w:jc w:val="left"/>
        <w:rPr>
          <w:rFonts w:ascii="宋体" w:eastAsia="宋体" w:hAnsi="宋体" w:cs="宋体" w:hint="eastAsia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 xml:space="preserve">1、课程学习 </w:t>
      </w:r>
    </w:p>
    <w:p w14:paraId="6371312C" w14:textId="616B0BEC" w:rsidR="00334BC0" w:rsidRDefault="00000000">
      <w:pPr>
        <w:widowControl/>
        <w:spacing w:line="560" w:lineRule="exact"/>
        <w:ind w:firstLineChars="200" w:firstLine="620"/>
        <w:jc w:val="left"/>
        <w:rPr>
          <w:rFonts w:ascii="宋体" w:eastAsia="宋体" w:hAnsi="宋体" w:cs="宋体" w:hint="eastAsia"/>
          <w:sz w:val="32"/>
          <w:szCs w:val="32"/>
        </w:rPr>
      </w:pPr>
      <w:r w:rsidRPr="00B205A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根据高等学历继续教育的特点，目前我校学生学习方法主要包括网络学习、集中面授学习、自学和其他形式的学习等。网络学习学生通过登陆</w:t>
      </w:r>
      <w:r w:rsidR="007248CF" w:rsidRPr="00B205A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威海海洋职业学院</w:t>
      </w:r>
      <w:r w:rsidRPr="00B205A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成人高等教育网络综合服务平台（网址：</w:t>
      </w:r>
      <w:r w:rsidR="005F32EA" w:rsidRPr="007248CF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https://whhyzyxy.sccchina.net</w:t>
      </w:r>
      <w:r w:rsidRPr="00B205A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 xml:space="preserve">）登录查看并点播网络课程进行自学，也可以通过移动终端进行学习。系统会自动记录学生网络学习情况，看课时间累计 </w:t>
      </w:r>
      <w:r w:rsidR="00D540CB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3</w:t>
      </w:r>
      <w:r w:rsidRPr="00B205AF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00分钟以上，则线上学习成绩为满分，按照考查课和考试课所占不同比例核定最终成绩。</w:t>
      </w:r>
      <w:r>
        <w:rPr>
          <w:rFonts w:ascii="宋体" w:eastAsia="宋体" w:hAnsi="宋体" w:cs="宋体" w:hint="eastAsia"/>
          <w:kern w:val="0"/>
          <w:sz w:val="32"/>
          <w:szCs w:val="32"/>
        </w:rPr>
        <w:t xml:space="preserve"> </w:t>
      </w:r>
    </w:p>
    <w:p w14:paraId="087845DF" w14:textId="77777777" w:rsidR="00334BC0" w:rsidRDefault="00000000">
      <w:pPr>
        <w:widowControl/>
        <w:spacing w:line="560" w:lineRule="exact"/>
        <w:jc w:val="left"/>
        <w:rPr>
          <w:rFonts w:ascii="宋体" w:eastAsia="宋体" w:hAnsi="宋体" w:cs="宋体" w:hint="eastAsia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 xml:space="preserve">2、考务管理 </w:t>
      </w:r>
    </w:p>
    <w:p w14:paraId="091D2A2C" w14:textId="77777777" w:rsidR="00334BC0" w:rsidRPr="007518B4" w:rsidRDefault="00000000">
      <w:pPr>
        <w:widowControl/>
        <w:spacing w:line="560" w:lineRule="exact"/>
        <w:ind w:firstLineChars="200" w:firstLine="62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7518B4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 xml:space="preserve">①期末考试：根据教学进度，每学期组织一次期末考试，分为考试课和考查课。考试课为线下考试，由各教学点组织进行，考查课为线上考试。 </w:t>
      </w:r>
    </w:p>
    <w:p w14:paraId="3EE78944" w14:textId="77777777" w:rsidR="00334BC0" w:rsidRPr="007518B4" w:rsidRDefault="00000000">
      <w:pPr>
        <w:widowControl/>
        <w:spacing w:line="560" w:lineRule="exact"/>
        <w:ind w:firstLineChars="200" w:firstLine="62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7518B4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②补考：补考时间原则上安排在下学期期末考试结束后进行；补考方式为线上考试；成绩合格者，一律按 60分计。</w:t>
      </w:r>
    </w:p>
    <w:p w14:paraId="5389C0C8" w14:textId="77777777" w:rsidR="00334BC0" w:rsidRDefault="00000000">
      <w:pPr>
        <w:widowControl/>
        <w:spacing w:line="560" w:lineRule="exact"/>
        <w:jc w:val="left"/>
        <w:rPr>
          <w:rFonts w:ascii="宋体" w:eastAsia="宋体" w:hAnsi="宋体" w:cs="宋体" w:hint="eastAsia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 xml:space="preserve">3、转专业 </w:t>
      </w:r>
    </w:p>
    <w:p w14:paraId="66B592A5" w14:textId="090AF644" w:rsidR="00334BC0" w:rsidRPr="00BB7568" w:rsidRDefault="00000000">
      <w:pPr>
        <w:widowControl/>
        <w:spacing w:line="560" w:lineRule="exact"/>
        <w:ind w:firstLineChars="200" w:firstLine="62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BB7568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lastRenderedPageBreak/>
        <w:t>需转专业者，由学生本人在 202</w:t>
      </w:r>
      <w:r w:rsidR="00BB7568" w:rsidRPr="00BB7568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6</w:t>
      </w:r>
      <w:r w:rsidRPr="00BB7568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年 3月 30日前填写《</w:t>
      </w:r>
      <w:r w:rsidR="007248CF" w:rsidRPr="00BB7568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威海海洋职业学院</w:t>
      </w:r>
      <w:r w:rsidRPr="00BB7568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 xml:space="preserve">高等学历继续教育学生转专业审批表》，向学校提交书面申请，经审核批准后可转入新专业,每生在籍期间只能有一次转专业机会。以下几种情况不得转专业： </w:t>
      </w:r>
    </w:p>
    <w:p w14:paraId="12BD298A" w14:textId="77777777" w:rsidR="00BB7568" w:rsidRDefault="00000000" w:rsidP="00BB7568">
      <w:pPr>
        <w:widowControl/>
        <w:spacing w:line="560" w:lineRule="exact"/>
        <w:ind w:firstLineChars="235" w:firstLine="728"/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</w:pPr>
      <w:r w:rsidRPr="00BB7568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①符合拟转专业报名条件者（以当年招生简章为准）；</w:t>
      </w:r>
    </w:p>
    <w:p w14:paraId="23ACDA24" w14:textId="77777777" w:rsidR="00BB7568" w:rsidRDefault="00000000" w:rsidP="00BB7568">
      <w:pPr>
        <w:widowControl/>
        <w:spacing w:line="560" w:lineRule="exact"/>
        <w:ind w:firstLineChars="235" w:firstLine="728"/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</w:pPr>
      <w:r w:rsidRPr="00BB7568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②跨不同学科门类者；</w:t>
      </w:r>
    </w:p>
    <w:p w14:paraId="434099DB" w14:textId="35193CA1" w:rsidR="00334BC0" w:rsidRDefault="00000000" w:rsidP="00BB7568">
      <w:pPr>
        <w:widowControl/>
        <w:spacing w:line="560" w:lineRule="exact"/>
        <w:ind w:firstLineChars="235" w:firstLine="728"/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</w:pPr>
      <w:r w:rsidRPr="00BB7568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③学生成人高考录取成绩低于拟转专业录取分数线者</w:t>
      </w:r>
    </w:p>
    <w:p w14:paraId="15D9F4D7" w14:textId="77777777" w:rsidR="00D540CB" w:rsidRDefault="00D540CB" w:rsidP="00BB7568">
      <w:pPr>
        <w:widowControl/>
        <w:spacing w:line="560" w:lineRule="exact"/>
        <w:ind w:firstLineChars="235" w:firstLine="728"/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</w:pPr>
    </w:p>
    <w:p w14:paraId="433931B0" w14:textId="77777777" w:rsidR="00D540CB" w:rsidRPr="00BB7568" w:rsidRDefault="00D540CB" w:rsidP="00BB7568">
      <w:pPr>
        <w:widowControl/>
        <w:spacing w:line="560" w:lineRule="exact"/>
        <w:ind w:firstLineChars="235" w:firstLine="728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</w:p>
    <w:p w14:paraId="714A095A" w14:textId="77777777" w:rsid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5E69093A" w14:textId="2D19AD2A" w:rsidR="00741EBD" w:rsidRPr="00741EBD" w:rsidRDefault="00741EBD" w:rsidP="00741EBD">
      <w:pPr>
        <w:widowControl/>
        <w:spacing w:line="560" w:lineRule="exact"/>
        <w:ind w:firstLineChars="235" w:firstLine="728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741EBD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附件：新生下载软件及登录</w:t>
      </w:r>
    </w:p>
    <w:p w14:paraId="35192502" w14:textId="77777777" w:rsidR="00741EBD" w:rsidRP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3F294103" w14:textId="77777777" w:rsid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7218D35D" w14:textId="77777777" w:rsid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25B163FB" w14:textId="77777777" w:rsidR="00741EBD" w:rsidRDefault="00741EBD" w:rsidP="00741EBD">
      <w:pPr>
        <w:pStyle w:val="a9"/>
        <w:widowControl/>
        <w:spacing w:beforeAutospacing="0" w:afterAutospacing="0"/>
        <w:ind w:firstLineChars="1200" w:firstLine="4080"/>
        <w:jc w:val="both"/>
        <w:textAlignment w:val="baseline"/>
        <w:rPr>
          <w:rFonts w:ascii="微软雅黑" w:eastAsia="仿宋" w:hAnsi="微软雅黑" w:cs="微软雅黑" w:hint="eastAsia"/>
          <w:color w:val="333333"/>
          <w:sz w:val="22"/>
          <w:szCs w:val="22"/>
        </w:rPr>
      </w:pPr>
      <w:r>
        <w:rPr>
          <w:rFonts w:ascii="仿宋" w:eastAsia="仿宋" w:hAnsi="仿宋" w:cs="仿宋" w:hint="eastAsia"/>
          <w:color w:val="000000"/>
          <w:spacing w:val="15"/>
          <w:sz w:val="31"/>
          <w:szCs w:val="31"/>
        </w:rPr>
        <w:t>威海海洋职业学院继续教育中心</w:t>
      </w:r>
    </w:p>
    <w:p w14:paraId="21555DFD" w14:textId="578D5562" w:rsidR="00741EBD" w:rsidRDefault="00741EBD" w:rsidP="00741EBD">
      <w:pPr>
        <w:pStyle w:val="a9"/>
        <w:widowControl/>
        <w:spacing w:beforeAutospacing="0" w:afterAutospacing="0"/>
        <w:jc w:val="both"/>
        <w:textAlignment w:val="baseline"/>
      </w:pPr>
      <w:r>
        <w:rPr>
          <w:rFonts w:ascii="仿宋" w:eastAsia="仿宋" w:hAnsi="仿宋" w:cs="仿宋" w:hint="eastAsia"/>
          <w:color w:val="000000"/>
          <w:spacing w:val="15"/>
          <w:sz w:val="31"/>
          <w:szCs w:val="31"/>
        </w:rPr>
        <w:t xml:space="preserve">                               2026年</w:t>
      </w:r>
      <w:r>
        <w:rPr>
          <w:rFonts w:ascii="仿宋" w:eastAsia="仿宋" w:hAnsi="仿宋" w:cs="仿宋" w:hint="eastAsia"/>
          <w:color w:val="000000"/>
          <w:spacing w:val="15"/>
          <w:sz w:val="31"/>
          <w:szCs w:val="31"/>
        </w:rPr>
        <w:t>3</w:t>
      </w:r>
      <w:r>
        <w:rPr>
          <w:rFonts w:ascii="仿宋" w:eastAsia="仿宋" w:hAnsi="仿宋" w:cs="仿宋" w:hint="eastAsia"/>
          <w:color w:val="000000"/>
          <w:spacing w:val="15"/>
          <w:sz w:val="31"/>
          <w:szCs w:val="31"/>
        </w:rPr>
        <w:t>月</w:t>
      </w:r>
      <w:r>
        <w:rPr>
          <w:rFonts w:ascii="仿宋" w:eastAsia="仿宋" w:hAnsi="仿宋" w:cs="仿宋" w:hint="eastAsia"/>
          <w:color w:val="000000"/>
          <w:spacing w:val="15"/>
          <w:sz w:val="31"/>
          <w:szCs w:val="31"/>
        </w:rPr>
        <w:t>15</w:t>
      </w:r>
      <w:r>
        <w:rPr>
          <w:rFonts w:ascii="仿宋" w:eastAsia="仿宋" w:hAnsi="仿宋" w:cs="仿宋" w:hint="eastAsia"/>
          <w:color w:val="000000"/>
          <w:spacing w:val="15"/>
          <w:sz w:val="31"/>
          <w:szCs w:val="31"/>
        </w:rPr>
        <w:t>日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</w:rPr>
        <w:t> </w:t>
      </w:r>
    </w:p>
    <w:p w14:paraId="4A8090A8" w14:textId="77777777" w:rsidR="00741EBD" w:rsidRDefault="00741EBD" w:rsidP="00741EBD">
      <w:pPr>
        <w:spacing w:line="560" w:lineRule="exact"/>
        <w:jc w:val="righ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79737487" w14:textId="77777777" w:rsid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0AEC91C6" w14:textId="77777777" w:rsid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30933EDB" w14:textId="77777777" w:rsid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5A186303" w14:textId="77777777" w:rsid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074CC7D0" w14:textId="77777777" w:rsid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6051530B" w14:textId="77777777" w:rsid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109E4142" w14:textId="77777777" w:rsidR="00741EBD" w:rsidRDefault="00741EBD">
      <w:pPr>
        <w:spacing w:line="560" w:lineRule="exact"/>
        <w:rPr>
          <w:rFonts w:ascii="宋体" w:eastAsia="宋体" w:hAnsi="宋体" w:cs="宋体"/>
          <w:b/>
          <w:bCs/>
          <w:color w:val="000000" w:themeColor="text1"/>
          <w:spacing w:val="1"/>
          <w:sz w:val="32"/>
          <w:szCs w:val="32"/>
        </w:rPr>
      </w:pPr>
    </w:p>
    <w:p w14:paraId="30E0B673" w14:textId="77777777" w:rsidR="00741EBD" w:rsidRDefault="00741EBD">
      <w:pPr>
        <w:spacing w:line="560" w:lineRule="exact"/>
        <w:rPr>
          <w:rFonts w:ascii="宋体" w:eastAsia="宋体" w:hAnsi="宋体" w:cs="宋体" w:hint="eastAsia"/>
          <w:b/>
          <w:bCs/>
          <w:color w:val="000000" w:themeColor="text1"/>
          <w:spacing w:val="1"/>
          <w:sz w:val="32"/>
          <w:szCs w:val="32"/>
        </w:rPr>
      </w:pPr>
    </w:p>
    <w:p w14:paraId="205B2D98" w14:textId="4D14E598" w:rsidR="00334BC0" w:rsidRPr="00741EBD" w:rsidRDefault="00000000">
      <w:pPr>
        <w:spacing w:line="560" w:lineRule="exact"/>
        <w:rPr>
          <w:rFonts w:ascii="宋体" w:eastAsia="宋体" w:hAnsi="宋体" w:cs="宋体" w:hint="eastAsia"/>
          <w:b/>
          <w:bCs/>
          <w:color w:val="000000" w:themeColor="text1"/>
          <w:spacing w:val="1"/>
          <w:sz w:val="32"/>
          <w:szCs w:val="32"/>
        </w:rPr>
      </w:pPr>
      <w:r w:rsidRPr="00741EBD">
        <w:rPr>
          <w:rFonts w:ascii="宋体" w:eastAsia="宋体" w:hAnsi="宋体" w:cs="宋体" w:hint="eastAsia"/>
          <w:b/>
          <w:bCs/>
          <w:color w:val="000000" w:themeColor="text1"/>
          <w:spacing w:val="1"/>
          <w:sz w:val="32"/>
          <w:szCs w:val="32"/>
        </w:rPr>
        <w:lastRenderedPageBreak/>
        <w:t>附件：新生下载软件及登录</w:t>
      </w:r>
    </w:p>
    <w:p w14:paraId="64F0DB2F" w14:textId="77777777" w:rsidR="00334BC0" w:rsidRDefault="00000000">
      <w:pPr>
        <w:widowControl/>
        <w:spacing w:line="560" w:lineRule="exact"/>
        <w:jc w:val="left"/>
        <w:rPr>
          <w:rFonts w:ascii="宋体" w:eastAsia="宋体" w:hAnsi="宋体" w:cs="宋体" w:hint="eastAsia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 xml:space="preserve">下载和登录“学起 PLUS”。 </w:t>
      </w:r>
    </w:p>
    <w:p w14:paraId="07159868" w14:textId="77777777" w:rsidR="00334BC0" w:rsidRPr="00D540CB" w:rsidRDefault="00000000" w:rsidP="00D540CB">
      <w:pPr>
        <w:widowControl/>
        <w:spacing w:line="560" w:lineRule="exact"/>
        <w:ind w:firstLineChars="100" w:firstLine="31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D540CB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1、新生扫描“学起 PLUS”APP二维码，见下图 1。</w:t>
      </w:r>
    </w:p>
    <w:p w14:paraId="62848AB2" w14:textId="59E47345" w:rsidR="00334BC0" w:rsidRPr="00D540CB" w:rsidRDefault="00000000" w:rsidP="00D540CB">
      <w:pPr>
        <w:widowControl/>
        <w:spacing w:line="560" w:lineRule="exact"/>
        <w:ind w:firstLineChars="100" w:firstLine="31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D540CB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2、下载后登录，首次登录用户名为“学号”，密码为“身份证后6位”如下图 2。</w:t>
      </w:r>
    </w:p>
    <w:p w14:paraId="11C9C25B" w14:textId="51A26135" w:rsidR="00334BC0" w:rsidRPr="00D540CB" w:rsidRDefault="00000000" w:rsidP="00D540CB">
      <w:pPr>
        <w:widowControl/>
        <w:spacing w:line="560" w:lineRule="exact"/>
        <w:ind w:firstLineChars="100" w:firstLine="31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D540CB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3、登录后进入学习界面，等待开课学习如下图3</w:t>
      </w:r>
      <w:r w:rsidR="00D540CB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，点击课程学习</w:t>
      </w:r>
      <w:r w:rsidRPr="00D540CB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。</w:t>
      </w:r>
    </w:p>
    <w:p w14:paraId="0431E1EC" w14:textId="50CB2989" w:rsidR="00334BC0" w:rsidRPr="00D540CB" w:rsidRDefault="00000000" w:rsidP="00D540CB">
      <w:pPr>
        <w:widowControl/>
        <w:spacing w:line="560" w:lineRule="exact"/>
        <w:ind w:firstLineChars="100" w:firstLine="31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D540CB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4、查看及编辑个人资料，修改密码。点击“我的”进入如下图4。</w:t>
      </w:r>
    </w:p>
    <w:p w14:paraId="08B4CB71" w14:textId="7A84DAA9" w:rsidR="00334BC0" w:rsidRDefault="00D540CB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6AEE624" wp14:editId="24D992BC">
            <wp:simplePos x="0" y="0"/>
            <wp:positionH relativeFrom="column">
              <wp:posOffset>3688080</wp:posOffset>
            </wp:positionH>
            <wp:positionV relativeFrom="paragraph">
              <wp:posOffset>288925</wp:posOffset>
            </wp:positionV>
            <wp:extent cx="1333500" cy="2213632"/>
            <wp:effectExtent l="0" t="0" r="0" b="0"/>
            <wp:wrapNone/>
            <wp:docPr id="2107063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6398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21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宋体" w:eastAsia="宋体" w:hAnsi="宋体" w:cs="宋体" w:hint="eastAsia"/>
          <w:noProof/>
          <w:color w:val="000000"/>
          <w:kern w:val="0"/>
          <w:sz w:val="32"/>
          <w:szCs w:val="32"/>
        </w:rPr>
        <w:drawing>
          <wp:inline distT="0" distB="0" distL="114300" distR="114300" wp14:anchorId="2B12F78C" wp14:editId="11AF8EE1">
            <wp:extent cx="2677795" cy="2576830"/>
            <wp:effectExtent l="0" t="0" r="8255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 xml:space="preserve">        </w:t>
      </w:r>
    </w:p>
    <w:p w14:paraId="1AED6414" w14:textId="2A1F9386" w:rsidR="00334BC0" w:rsidRDefault="00334BC0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</w:p>
    <w:p w14:paraId="20250552" w14:textId="3B6EBD71" w:rsidR="00334BC0" w:rsidRDefault="00000000">
      <w:pPr>
        <w:ind w:firstLineChars="200" w:firstLine="643"/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图1学起Plus APP                 图 2 登录界面</w:t>
      </w:r>
    </w:p>
    <w:p w14:paraId="4749DB27" w14:textId="7822B84B" w:rsidR="00334BC0" w:rsidRDefault="00334BC0">
      <w:pPr>
        <w:ind w:firstLineChars="100" w:firstLine="321"/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</w:pPr>
    </w:p>
    <w:p w14:paraId="77694221" w14:textId="670519A4" w:rsidR="00334BC0" w:rsidRDefault="00D540CB">
      <w:pPr>
        <w:jc w:val="left"/>
        <w:rPr>
          <w:rFonts w:ascii="宋体" w:eastAsia="宋体" w:hAnsi="宋体" w:cs="宋体" w:hint="eastAsia"/>
          <w:color w:val="000000"/>
          <w:sz w:val="32"/>
          <w:szCs w:val="32"/>
        </w:rPr>
      </w:pPr>
      <w:r>
        <w:rPr>
          <w:rFonts w:ascii="宋体" w:eastAsia="宋体" w:hAnsi="宋体" w:cs="宋体"/>
          <w:noProof/>
          <w:color w:val="000000"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2CB091C0" wp14:editId="44CA8563">
            <wp:simplePos x="0" y="0"/>
            <wp:positionH relativeFrom="column">
              <wp:posOffset>3939540</wp:posOffset>
            </wp:positionH>
            <wp:positionV relativeFrom="paragraph">
              <wp:posOffset>8890</wp:posOffset>
            </wp:positionV>
            <wp:extent cx="1173480" cy="2543089"/>
            <wp:effectExtent l="0" t="0" r="7620" b="0"/>
            <wp:wrapNone/>
            <wp:docPr id="8" name="图片 8" descr="177f2786d7cd33f4a23ea78b93cc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f2786d7cd33f4a23ea78b93ccd0b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254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5D571408" wp14:editId="036E6B90">
            <wp:simplePos x="0" y="0"/>
            <wp:positionH relativeFrom="column">
              <wp:posOffset>518160</wp:posOffset>
            </wp:positionH>
            <wp:positionV relativeFrom="paragraph">
              <wp:posOffset>6350</wp:posOffset>
            </wp:positionV>
            <wp:extent cx="1402080" cy="2439965"/>
            <wp:effectExtent l="0" t="0" r="7620" b="0"/>
            <wp:wrapNone/>
            <wp:docPr id="2023959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5987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243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宋体" w:eastAsia="宋体" w:hAnsi="宋体" w:cs="宋体" w:hint="eastAsia"/>
          <w:color w:val="000000"/>
          <w:sz w:val="32"/>
          <w:szCs w:val="32"/>
        </w:rPr>
        <w:t xml:space="preserve">                  </w:t>
      </w:r>
    </w:p>
    <w:p w14:paraId="1C1AD976" w14:textId="77777777" w:rsidR="00334BC0" w:rsidRDefault="00334BC0">
      <w:pPr>
        <w:jc w:val="left"/>
        <w:rPr>
          <w:rFonts w:ascii="宋体" w:eastAsia="宋体" w:hAnsi="宋体" w:cs="宋体"/>
          <w:color w:val="000000"/>
          <w:sz w:val="32"/>
          <w:szCs w:val="32"/>
        </w:rPr>
      </w:pPr>
    </w:p>
    <w:p w14:paraId="393E0802" w14:textId="77777777" w:rsidR="00D540CB" w:rsidRDefault="00D540CB">
      <w:pPr>
        <w:jc w:val="left"/>
        <w:rPr>
          <w:rFonts w:ascii="宋体" w:eastAsia="宋体" w:hAnsi="宋体" w:cs="宋体"/>
          <w:color w:val="000000"/>
          <w:sz w:val="32"/>
          <w:szCs w:val="32"/>
        </w:rPr>
      </w:pPr>
    </w:p>
    <w:p w14:paraId="7B14B7F6" w14:textId="77777777" w:rsidR="00D540CB" w:rsidRDefault="00D540CB">
      <w:pPr>
        <w:jc w:val="left"/>
        <w:rPr>
          <w:rFonts w:ascii="宋体" w:eastAsia="宋体" w:hAnsi="宋体" w:cs="宋体"/>
          <w:color w:val="000000"/>
          <w:sz w:val="32"/>
          <w:szCs w:val="32"/>
        </w:rPr>
      </w:pPr>
    </w:p>
    <w:p w14:paraId="5775E3DB" w14:textId="77777777" w:rsidR="00D540CB" w:rsidRDefault="00D540CB">
      <w:pPr>
        <w:jc w:val="left"/>
        <w:rPr>
          <w:rFonts w:ascii="宋体" w:eastAsia="宋体" w:hAnsi="宋体" w:cs="宋体"/>
          <w:color w:val="000000"/>
          <w:sz w:val="32"/>
          <w:szCs w:val="32"/>
        </w:rPr>
      </w:pPr>
    </w:p>
    <w:p w14:paraId="53DF4D5B" w14:textId="77777777" w:rsidR="00D540CB" w:rsidRDefault="00D540CB">
      <w:pPr>
        <w:jc w:val="left"/>
        <w:rPr>
          <w:rFonts w:ascii="宋体" w:eastAsia="宋体" w:hAnsi="宋体" w:cs="宋体"/>
          <w:color w:val="000000"/>
          <w:sz w:val="32"/>
          <w:szCs w:val="32"/>
        </w:rPr>
      </w:pPr>
    </w:p>
    <w:p w14:paraId="0A9C7327" w14:textId="77777777" w:rsidR="00D540CB" w:rsidRDefault="00D540CB">
      <w:pPr>
        <w:jc w:val="left"/>
        <w:rPr>
          <w:rFonts w:ascii="宋体" w:eastAsia="宋体" w:hAnsi="宋体" w:cs="宋体"/>
          <w:color w:val="000000"/>
          <w:sz w:val="32"/>
          <w:szCs w:val="32"/>
        </w:rPr>
      </w:pPr>
    </w:p>
    <w:p w14:paraId="568E9B1A" w14:textId="77777777" w:rsidR="00D540CB" w:rsidRDefault="00D540CB">
      <w:pPr>
        <w:jc w:val="left"/>
        <w:rPr>
          <w:rFonts w:ascii="宋体" w:eastAsia="宋体" w:hAnsi="宋体" w:cs="宋体"/>
          <w:color w:val="000000"/>
          <w:sz w:val="32"/>
          <w:szCs w:val="32"/>
        </w:rPr>
      </w:pPr>
    </w:p>
    <w:p w14:paraId="4FBCFA64" w14:textId="77777777" w:rsidR="00D540CB" w:rsidRDefault="00D540CB">
      <w:pPr>
        <w:jc w:val="left"/>
        <w:rPr>
          <w:rFonts w:ascii="宋体" w:eastAsia="宋体" w:hAnsi="宋体" w:cs="宋体"/>
          <w:color w:val="000000"/>
          <w:sz w:val="32"/>
          <w:szCs w:val="32"/>
        </w:rPr>
      </w:pPr>
    </w:p>
    <w:p w14:paraId="3AD53794" w14:textId="77777777" w:rsidR="00D540CB" w:rsidRDefault="00D540CB">
      <w:pPr>
        <w:jc w:val="left"/>
        <w:rPr>
          <w:rFonts w:ascii="宋体" w:eastAsia="宋体" w:hAnsi="宋体" w:cs="宋体" w:hint="eastAsia"/>
          <w:color w:val="000000"/>
          <w:sz w:val="32"/>
          <w:szCs w:val="32"/>
        </w:rPr>
      </w:pPr>
    </w:p>
    <w:p w14:paraId="4426A38D" w14:textId="49B5A748" w:rsidR="00334BC0" w:rsidRDefault="00000000" w:rsidP="00D540CB">
      <w:pPr>
        <w:ind w:firstLineChars="200" w:firstLine="643"/>
        <w:jc w:val="left"/>
        <w:rPr>
          <w:rFonts w:ascii="宋体" w:eastAsia="宋体" w:hAnsi="宋体" w:cs="宋体" w:hint="eastAsia"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图 3  学习界面                  图4编辑修改界面</w:t>
      </w:r>
    </w:p>
    <w:sectPr w:rsidR="00334BC0">
      <w:pgSz w:w="11906" w:h="16838"/>
      <w:pgMar w:top="1361" w:right="1440" w:bottom="1315" w:left="1440" w:header="851" w:footer="992" w:gutter="0"/>
      <w:cols w:sep="1"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JhN2U2NGRmY2IwZjJlODZjMDA1NWJkYjNhMmExNWUifQ=="/>
  </w:docVars>
  <w:rsids>
    <w:rsidRoot w:val="19B40E53"/>
    <w:rsid w:val="000117CE"/>
    <w:rsid w:val="0006106A"/>
    <w:rsid w:val="000B7639"/>
    <w:rsid w:val="00187AF4"/>
    <w:rsid w:val="00334BC0"/>
    <w:rsid w:val="003D1CB2"/>
    <w:rsid w:val="005B01F9"/>
    <w:rsid w:val="005F32EA"/>
    <w:rsid w:val="007248CF"/>
    <w:rsid w:val="00741EBD"/>
    <w:rsid w:val="007518B4"/>
    <w:rsid w:val="00AA2EC8"/>
    <w:rsid w:val="00B205AF"/>
    <w:rsid w:val="00B50769"/>
    <w:rsid w:val="00BB7568"/>
    <w:rsid w:val="00BC1768"/>
    <w:rsid w:val="00CE037E"/>
    <w:rsid w:val="00CF7C45"/>
    <w:rsid w:val="00D130B5"/>
    <w:rsid w:val="00D540CB"/>
    <w:rsid w:val="011253ED"/>
    <w:rsid w:val="01535CAB"/>
    <w:rsid w:val="0370464D"/>
    <w:rsid w:val="03EA66E6"/>
    <w:rsid w:val="044F06CC"/>
    <w:rsid w:val="04A86794"/>
    <w:rsid w:val="05457824"/>
    <w:rsid w:val="05654685"/>
    <w:rsid w:val="05A636B2"/>
    <w:rsid w:val="05EA06E6"/>
    <w:rsid w:val="05F3515E"/>
    <w:rsid w:val="065815FC"/>
    <w:rsid w:val="073F4A62"/>
    <w:rsid w:val="088E3EF3"/>
    <w:rsid w:val="09885F41"/>
    <w:rsid w:val="09CB6A81"/>
    <w:rsid w:val="0C3152C1"/>
    <w:rsid w:val="0D6D7B31"/>
    <w:rsid w:val="0D8A6105"/>
    <w:rsid w:val="0E5F77B2"/>
    <w:rsid w:val="0EAC0C2F"/>
    <w:rsid w:val="0F096081"/>
    <w:rsid w:val="101051ED"/>
    <w:rsid w:val="15932B49"/>
    <w:rsid w:val="17647AA7"/>
    <w:rsid w:val="17AF41FD"/>
    <w:rsid w:val="18F2402A"/>
    <w:rsid w:val="19102702"/>
    <w:rsid w:val="19B40E53"/>
    <w:rsid w:val="1F3832ED"/>
    <w:rsid w:val="1FD44489"/>
    <w:rsid w:val="22F4274D"/>
    <w:rsid w:val="242B1AE0"/>
    <w:rsid w:val="26722306"/>
    <w:rsid w:val="279519E6"/>
    <w:rsid w:val="27A24E6D"/>
    <w:rsid w:val="27DD40F7"/>
    <w:rsid w:val="2827646A"/>
    <w:rsid w:val="285443B9"/>
    <w:rsid w:val="2AED4E10"/>
    <w:rsid w:val="2C8965FC"/>
    <w:rsid w:val="2DB563F8"/>
    <w:rsid w:val="2DEF745C"/>
    <w:rsid w:val="2E083213"/>
    <w:rsid w:val="2E67296D"/>
    <w:rsid w:val="2E772BB0"/>
    <w:rsid w:val="31046251"/>
    <w:rsid w:val="32F41A31"/>
    <w:rsid w:val="33E0369F"/>
    <w:rsid w:val="33EB36F8"/>
    <w:rsid w:val="351078BA"/>
    <w:rsid w:val="36F54FB9"/>
    <w:rsid w:val="382511EF"/>
    <w:rsid w:val="3BE850ED"/>
    <w:rsid w:val="40DC2D46"/>
    <w:rsid w:val="41735459"/>
    <w:rsid w:val="461B6F81"/>
    <w:rsid w:val="46907D53"/>
    <w:rsid w:val="469D0FA5"/>
    <w:rsid w:val="48F776C7"/>
    <w:rsid w:val="495F2766"/>
    <w:rsid w:val="4A45552A"/>
    <w:rsid w:val="4B182BCD"/>
    <w:rsid w:val="504F0B64"/>
    <w:rsid w:val="512579AE"/>
    <w:rsid w:val="54660E4D"/>
    <w:rsid w:val="55E464CD"/>
    <w:rsid w:val="573A0032"/>
    <w:rsid w:val="5B5E287E"/>
    <w:rsid w:val="5B682A68"/>
    <w:rsid w:val="5C171B8B"/>
    <w:rsid w:val="5E9C4945"/>
    <w:rsid w:val="5EA26F25"/>
    <w:rsid w:val="5F593A88"/>
    <w:rsid w:val="60863D99"/>
    <w:rsid w:val="60CB2763"/>
    <w:rsid w:val="622F287E"/>
    <w:rsid w:val="65D436C4"/>
    <w:rsid w:val="665B17E1"/>
    <w:rsid w:val="67B850C4"/>
    <w:rsid w:val="687731D1"/>
    <w:rsid w:val="6BF1329A"/>
    <w:rsid w:val="6C3C06B0"/>
    <w:rsid w:val="6DF80910"/>
    <w:rsid w:val="6E182D60"/>
    <w:rsid w:val="6F125A01"/>
    <w:rsid w:val="6F280D81"/>
    <w:rsid w:val="70F133F4"/>
    <w:rsid w:val="768410C2"/>
    <w:rsid w:val="7B66545B"/>
    <w:rsid w:val="7FA2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4A3B20"/>
  <w15:docId w15:val="{F12B02EB-3AE2-4C04-8B55-B0247A6A8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character" w:styleId="ad">
    <w:name w:val="Unresolved Mention"/>
    <w:basedOn w:val="a0"/>
    <w:uiPriority w:val="99"/>
    <w:semiHidden/>
    <w:unhideWhenUsed/>
    <w:rsid w:val="00724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hhyzyxymh.sccchina.ne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717</Words>
  <Characters>775</Characters>
  <Application>Microsoft Office Word</Application>
  <DocSecurity>0</DocSecurity>
  <Lines>45</Lines>
  <Paragraphs>39</Paragraphs>
  <ScaleCrop>false</ScaleCrop>
  <Company>Microsoft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马老师</dc:creator>
  <cp:lastModifiedBy>vip lynn</cp:lastModifiedBy>
  <cp:revision>7</cp:revision>
  <dcterms:created xsi:type="dcterms:W3CDTF">2023-12-14T03:28:00Z</dcterms:created>
  <dcterms:modified xsi:type="dcterms:W3CDTF">2026-03-09T08:01:00Z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38CD66E967A94595A459AB201328B9A8_13</vt:lpwstr>
  </property>
  <property fmtid="{D5CDD505-2E9C-101B-9397-08002B2CF9AE}" pid="4" name="KSOTemplateDocerSaveRecord">
    <vt:lpwstr>eyJoZGlkIjoiMzJhN2U2NGRmY2IwZjJlODZjMDA1NWJkYjNhMmExNWUiLCJ1c2VySWQiOiIzNjM0NTA5NjEifQ==</vt:lpwstr>
  </property>
</Properties>
</file>