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839E" w14:textId="77777777" w:rsidR="0016088C" w:rsidRDefault="000C158E">
      <w:pPr>
        <w:pStyle w:val="1"/>
        <w:spacing w:line="240" w:lineRule="auto"/>
      </w:pPr>
      <w:r>
        <w:t>理解权利义务</w:t>
      </w:r>
      <w:r>
        <w:t xml:space="preserve"> </w:t>
      </w:r>
      <w:r>
        <w:t>教案</w:t>
      </w:r>
    </w:p>
    <w:p w14:paraId="049D267C" w14:textId="77777777" w:rsidR="0016088C" w:rsidRDefault="000C158E">
      <w:pPr>
        <w:pStyle w:val="2"/>
        <w:spacing w:line="240" w:lineRule="auto"/>
      </w:pPr>
      <w:r>
        <w:t>一、基本信息</w:t>
      </w:r>
    </w:p>
    <w:p w14:paraId="1BDA0D9C" w14:textId="77777777" w:rsidR="0016088C" w:rsidRDefault="000C158E" w:rsidP="00692098">
      <w:pPr>
        <w:pStyle w:val="Style13"/>
        <w:spacing w:line="240" w:lineRule="auto"/>
      </w:pPr>
      <w:r>
        <w:t>授课年级：</w:t>
      </w:r>
      <w:r>
        <w:rPr>
          <w:rFonts w:hint="eastAsia"/>
        </w:rPr>
        <w:t>九</w:t>
      </w:r>
      <w:r>
        <w:t>年级</w:t>
      </w:r>
    </w:p>
    <w:p w14:paraId="1748D3BE" w14:textId="77777777" w:rsidR="0016088C" w:rsidRDefault="000C158E" w:rsidP="00692098">
      <w:pPr>
        <w:pStyle w:val="Style13"/>
        <w:spacing w:line="240" w:lineRule="auto"/>
      </w:pPr>
      <w:r>
        <w:t>授课科目：道德与法治</w:t>
      </w:r>
    </w:p>
    <w:p w14:paraId="5FEFF118" w14:textId="77777777" w:rsidR="0016088C" w:rsidRDefault="000C158E" w:rsidP="00692098">
      <w:pPr>
        <w:pStyle w:val="Style13"/>
        <w:spacing w:line="240" w:lineRule="auto"/>
      </w:pPr>
      <w:r>
        <w:t>授课课题：理解权利义务</w:t>
      </w:r>
    </w:p>
    <w:p w14:paraId="13011417" w14:textId="77777777" w:rsidR="0016088C" w:rsidRDefault="000C158E" w:rsidP="00692098">
      <w:pPr>
        <w:pStyle w:val="Style13"/>
        <w:spacing w:line="240" w:lineRule="auto"/>
      </w:pPr>
      <w:r>
        <w:t>课时安排：</w:t>
      </w:r>
      <w:r>
        <w:t>1</w:t>
      </w:r>
      <w:r>
        <w:t>课时（</w:t>
      </w:r>
      <w:r>
        <w:t>4</w:t>
      </w:r>
      <w:r>
        <w:rPr>
          <w:rFonts w:hint="eastAsia"/>
        </w:rPr>
        <w:t>0</w:t>
      </w:r>
      <w:r>
        <w:t>分钟）</w:t>
      </w:r>
    </w:p>
    <w:p w14:paraId="2B6C7F30" w14:textId="77777777" w:rsidR="0016088C" w:rsidRDefault="000C158E" w:rsidP="00692098">
      <w:pPr>
        <w:pStyle w:val="Style13"/>
        <w:spacing w:line="240" w:lineRule="auto"/>
      </w:pPr>
      <w:r>
        <w:t>核心素养目标</w:t>
      </w:r>
    </w:p>
    <w:p w14:paraId="7C581D31" w14:textId="77777777" w:rsidR="0016088C" w:rsidRDefault="000C158E" w:rsidP="00692098">
      <w:pPr>
        <w:pStyle w:val="Style13"/>
        <w:spacing w:line="240" w:lineRule="auto"/>
      </w:pPr>
      <w:r>
        <w:t>法治观念：知道公民享有的基本权利和应履行的基本义务，掌握正确行使权利、依法履行义务的要求；理解权利与义务的统一性，增强权利义务意识，做到依法行使权利、自觉履行义务。</w:t>
      </w:r>
    </w:p>
    <w:p w14:paraId="5B64C8F3" w14:textId="77777777" w:rsidR="0016088C" w:rsidRDefault="000C158E">
      <w:pPr>
        <w:pStyle w:val="2"/>
        <w:spacing w:line="240" w:lineRule="auto"/>
      </w:pPr>
      <w:r>
        <w:t>二、教学重难点</w:t>
      </w:r>
    </w:p>
    <w:p w14:paraId="447DFEB3" w14:textId="77777777" w:rsidR="0016088C" w:rsidRDefault="000C158E" w:rsidP="00692098">
      <w:pPr>
        <w:pStyle w:val="Style13"/>
        <w:spacing w:line="240" w:lineRule="auto"/>
      </w:pPr>
      <w:r>
        <w:t>教学重点：公民的基本权利和基本义务的具体内容；权利与义务的关系；正确行使权利、自觉履行义务的要求。</w:t>
      </w:r>
    </w:p>
    <w:p w14:paraId="30A0EC80" w14:textId="77777777" w:rsidR="0016088C" w:rsidRDefault="000C158E" w:rsidP="00692098">
      <w:pPr>
        <w:pStyle w:val="Style13"/>
        <w:spacing w:line="240" w:lineRule="auto"/>
      </w:pPr>
      <w:r>
        <w:t>教学难点：理解权利与义务的统一性，学会在实际生活中依法行使权利、维护权利并自觉履行法定义务。</w:t>
      </w:r>
    </w:p>
    <w:p w14:paraId="289DAB51" w14:textId="77777777" w:rsidR="0016088C" w:rsidRDefault="000C158E">
      <w:pPr>
        <w:pStyle w:val="2"/>
        <w:spacing w:line="240" w:lineRule="auto"/>
      </w:pPr>
      <w:r>
        <w:t>三、教学准备</w:t>
      </w:r>
    </w:p>
    <w:p w14:paraId="43C1FA79" w14:textId="77777777" w:rsidR="0016088C" w:rsidRDefault="000C158E" w:rsidP="00692098">
      <w:pPr>
        <w:pStyle w:val="Style13"/>
        <w:spacing w:line="240" w:lineRule="auto"/>
      </w:pPr>
      <w:r>
        <w:t>制作多媒体课件，包含教材案例、漫画、生活情境、典型司法案例视频等素材。</w:t>
      </w:r>
    </w:p>
    <w:p w14:paraId="03B2C8B4" w14:textId="77777777" w:rsidR="0016088C" w:rsidRDefault="000C158E">
      <w:pPr>
        <w:pStyle w:val="2"/>
        <w:spacing w:line="240" w:lineRule="auto"/>
      </w:pPr>
      <w:r>
        <w:t>四、教学过程</w:t>
      </w:r>
    </w:p>
    <w:p w14:paraId="7CCA6592" w14:textId="77777777" w:rsidR="0016088C" w:rsidRDefault="000C158E">
      <w:pPr>
        <w:pStyle w:val="3"/>
        <w:spacing w:line="240" w:lineRule="auto"/>
      </w:pPr>
      <w:r>
        <w:t>（</w:t>
      </w:r>
      <w:r>
        <w:rPr>
          <w:rFonts w:hint="eastAsia"/>
        </w:rPr>
        <w:t>一</w:t>
      </w:r>
      <w:r>
        <w:t>）探究子议题一：</w:t>
      </w:r>
      <w:r>
        <w:t>“</w:t>
      </w:r>
      <w:r>
        <w:t>我</w:t>
      </w:r>
      <w:r>
        <w:t>”</w:t>
      </w:r>
      <w:r>
        <w:t>的权利与义务（</w:t>
      </w:r>
      <w:r>
        <w:t>15</w:t>
      </w:r>
      <w:r>
        <w:t>分钟）</w:t>
      </w:r>
    </w:p>
    <w:p w14:paraId="7BA79D7A" w14:textId="77777777" w:rsidR="0016088C" w:rsidRDefault="000C158E">
      <w:pPr>
        <w:pStyle w:val="Style13"/>
        <w:spacing w:line="240" w:lineRule="auto"/>
      </w:pPr>
      <w:r>
        <w:t>议学任务</w:t>
      </w:r>
      <w:r>
        <w:t>1</w:t>
      </w:r>
      <w:r>
        <w:t>：分类辨权利与义务</w:t>
      </w:r>
    </w:p>
    <w:p w14:paraId="685152DF" w14:textId="77777777" w:rsidR="0016088C" w:rsidRDefault="000C158E">
      <w:pPr>
        <w:pStyle w:val="Style13"/>
        <w:spacing w:line="240" w:lineRule="auto"/>
      </w:pPr>
      <w:r>
        <w:t>课件展示财产权、依法服兵役、维护国家安全、遵守宪法和法律、监督权、物质帮助权</w:t>
      </w:r>
      <w:r>
        <w:t>6</w:t>
      </w:r>
      <w:r>
        <w:t>个漫画素材，让学生以小组为单位，快速分类哪些是公民基本权利、哪些是基本义务，小组代表回答并说明理由（答案：权利：财产权、监督权、物质帮助权；义务：依法服兵役、维护国家安全、遵守宪法和法律）。</w:t>
      </w:r>
    </w:p>
    <w:p w14:paraId="12E5111A" w14:textId="77777777" w:rsidR="0016088C" w:rsidRDefault="000C158E">
      <w:pPr>
        <w:pStyle w:val="Style13"/>
        <w:spacing w:line="240" w:lineRule="auto"/>
      </w:pPr>
      <w:r>
        <w:t>核心知识点梳理：基本权利</w:t>
      </w:r>
    </w:p>
    <w:p w14:paraId="78CDCEFC" w14:textId="77777777" w:rsidR="0016088C" w:rsidRDefault="000C158E">
      <w:pPr>
        <w:pStyle w:val="Style13"/>
        <w:spacing w:line="240" w:lineRule="auto"/>
      </w:pPr>
      <w:r>
        <w:t>结合教材和课件，教师采用</w:t>
      </w:r>
      <w:r>
        <w:t>“</w:t>
      </w:r>
      <w:r>
        <w:t>框架</w:t>
      </w:r>
      <w:r>
        <w:t>+</w:t>
      </w:r>
      <w:r>
        <w:t>要点</w:t>
      </w:r>
      <w:r>
        <w:t>”</w:t>
      </w:r>
      <w:r>
        <w:t>形式讲解公民基本权利，重点强调：</w:t>
      </w:r>
    </w:p>
    <w:p w14:paraId="0A8A90C3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政治权利：选举权与被选举权（年满</w:t>
      </w:r>
      <w:r>
        <w:t>18</w:t>
      </w:r>
      <w:r>
        <w:t>周岁、未被剥夺政治权利，基本政治权利）、政治自由、监督权（批评建议、申诉控告检举，不得诬告陷害）。</w:t>
      </w:r>
    </w:p>
    <w:p w14:paraId="00E03C05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人身自由：最基本、最重要的权利，包括人身自由不受侵犯、人格尊严（姓名权、肖像权、名誉权、荣誉权、隐私权）不受侵犯等，结合</w:t>
      </w:r>
      <w:r>
        <w:t>“</w:t>
      </w:r>
      <w:r>
        <w:t>超市搜身</w:t>
      </w:r>
      <w:r>
        <w:t>”“</w:t>
      </w:r>
      <w:r>
        <w:t>冒名顶替上大学</w:t>
      </w:r>
      <w:r>
        <w:t>”</w:t>
      </w:r>
      <w:r>
        <w:t>等易混情境分析侵权行为。</w:t>
      </w:r>
    </w:p>
    <w:p w14:paraId="356B419E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lastRenderedPageBreak/>
        <w:t>社会经济与文化教育权利：财产权（占有、使用、收益、处分）、劳动权、物质帮助权（年老、疾病、丧失劳动能力）、受教育权、文化权利（科学研究、文学艺术创作），结合</w:t>
      </w:r>
      <w:r>
        <w:t>“</w:t>
      </w:r>
      <w:r>
        <w:t>卖车租车</w:t>
      </w:r>
      <w:r>
        <w:t>”“</w:t>
      </w:r>
      <w:r>
        <w:t>制作家乡美食短视频</w:t>
      </w:r>
      <w:r>
        <w:t>”</w:t>
      </w:r>
      <w:r>
        <w:t>等情境理解权利行使。</w:t>
      </w:r>
    </w:p>
    <w:p w14:paraId="6EC10DE8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补充：平等权、宗教信仰自由等其他基本权利。</w:t>
      </w:r>
    </w:p>
    <w:p w14:paraId="7F3F7BD5" w14:textId="77777777" w:rsidR="0016088C" w:rsidRDefault="000C158E">
      <w:pPr>
        <w:pStyle w:val="Style13"/>
        <w:spacing w:line="240" w:lineRule="auto"/>
      </w:pPr>
      <w:r>
        <w:t>核心知识点梳理：基本义务</w:t>
      </w:r>
    </w:p>
    <w:p w14:paraId="417E92A4" w14:textId="77777777" w:rsidR="0016088C" w:rsidRDefault="000C158E">
      <w:pPr>
        <w:pStyle w:val="Style13"/>
        <w:spacing w:line="240" w:lineRule="auto"/>
      </w:pPr>
      <w:r>
        <w:t>教师引导学生自主梳理教材</w:t>
      </w:r>
      <w:r>
        <w:t>P138-139</w:t>
      </w:r>
      <w:r>
        <w:t>内容，课件展示基本义务框架，重点强调：</w:t>
      </w:r>
    </w:p>
    <w:p w14:paraId="2FCC6596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核心基本义务：遵守宪法和法律、维护国家利益（统一和民族团结、安全荣誉利益）、依法服兵役、依法纳税。</w:t>
      </w:r>
    </w:p>
    <w:p w14:paraId="4F61F452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其他基本义务：劳动、受教育、计划生育、父母抚养教育子女、成年子女赡养扶助父母等。</w:t>
      </w:r>
    </w:p>
    <w:p w14:paraId="7BE6DCE8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结合</w:t>
      </w:r>
      <w:r>
        <w:t>“</w:t>
      </w:r>
      <w:r>
        <w:t>拒绝捕猎野生动物</w:t>
      </w:r>
      <w:r>
        <w:t>”“</w:t>
      </w:r>
      <w:r>
        <w:t>名胜古迹刻字</w:t>
      </w:r>
      <w:r>
        <w:t>”</w:t>
      </w:r>
      <w:r>
        <w:t>等生活情境，分析履行或违反法定义务的行为表现。</w:t>
      </w:r>
    </w:p>
    <w:p w14:paraId="62B5986E" w14:textId="77777777" w:rsidR="0016088C" w:rsidRDefault="000C158E">
      <w:pPr>
        <w:pStyle w:val="Style13"/>
        <w:spacing w:line="240" w:lineRule="auto"/>
      </w:pPr>
      <w:r>
        <w:t>议学小结：师生共同总结，公民的基本权利和义务由宪法明确规定，是公民最根本的权利和义务，为后续学习奠定基础。</w:t>
      </w:r>
    </w:p>
    <w:p w14:paraId="6BA5A061" w14:textId="77777777" w:rsidR="0016088C" w:rsidRDefault="000C158E">
      <w:pPr>
        <w:pStyle w:val="3"/>
        <w:spacing w:line="240" w:lineRule="auto"/>
      </w:pPr>
      <w:r>
        <w:t>（</w:t>
      </w:r>
      <w:r>
        <w:rPr>
          <w:rFonts w:hint="eastAsia"/>
        </w:rPr>
        <w:t>二</w:t>
      </w:r>
      <w:r>
        <w:t>）探究子议题二：正确行使权利与自觉履行义务（</w:t>
      </w:r>
      <w:r>
        <w:t>20</w:t>
      </w:r>
      <w:r>
        <w:t>分钟）</w:t>
      </w:r>
    </w:p>
    <w:p w14:paraId="4C06A312" w14:textId="77777777" w:rsidR="0016088C" w:rsidRDefault="000C158E">
      <w:pPr>
        <w:pStyle w:val="Style13"/>
        <w:spacing w:line="240" w:lineRule="auto"/>
      </w:pPr>
      <w:r>
        <w:t>议学任务</w:t>
      </w:r>
      <w:r>
        <w:rPr>
          <w:rFonts w:hint="eastAsia"/>
        </w:rPr>
        <w:t>2</w:t>
      </w:r>
      <w:r>
        <w:t>：文明养犬的权利与义务</w:t>
      </w:r>
    </w:p>
    <w:p w14:paraId="35AAD0DE" w14:textId="77777777" w:rsidR="0016088C" w:rsidRDefault="000C158E">
      <w:pPr>
        <w:pStyle w:val="Style13"/>
        <w:spacing w:line="240" w:lineRule="auto"/>
      </w:pPr>
      <w:r>
        <w:t xml:space="preserve">① </w:t>
      </w:r>
      <w:r>
        <w:t>课件播放</w:t>
      </w:r>
      <w:r>
        <w:t>“</w:t>
      </w:r>
      <w:r>
        <w:t>黑狗未攻击却导致路人摔倒</w:t>
      </w:r>
      <w:r>
        <w:t>”</w:t>
      </w:r>
      <w:r>
        <w:t>的司法案例视频，发放议学任务单，让学生结合教材</w:t>
      </w:r>
      <w:r>
        <w:t>P136-137</w:t>
      </w:r>
      <w:r>
        <w:t>、</w:t>
      </w:r>
      <w:r>
        <w:t>140</w:t>
      </w:r>
      <w:r>
        <w:t>内容，以小组为单位评析饲养人和徐女士的行为。</w:t>
      </w:r>
    </w:p>
    <w:p w14:paraId="751B9AA1" w14:textId="77777777" w:rsidR="0016088C" w:rsidRDefault="000C158E">
      <w:pPr>
        <w:pStyle w:val="Style13"/>
        <w:spacing w:line="240" w:lineRule="auto"/>
      </w:pPr>
      <w:r>
        <w:t xml:space="preserve">② </w:t>
      </w:r>
      <w:r>
        <w:t>小组代表发言后，教师点评总结：</w:t>
      </w:r>
    </w:p>
    <w:p w14:paraId="3F08055B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饲养人：只享受养狗权利，未履行管狗义务，割裂权利与义务关系；行使权利时损害他人合法权益，违反法定义务，需承担法律责任。</w:t>
      </w:r>
    </w:p>
    <w:p w14:paraId="31C23912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徐女士：合法权益受侵害后，通过诉讼依法维权，是维护权利守程序的表现。</w:t>
      </w:r>
    </w:p>
    <w:p w14:paraId="0314262F" w14:textId="77777777" w:rsidR="0016088C" w:rsidRDefault="000C158E">
      <w:pPr>
        <w:pStyle w:val="Style13"/>
        <w:spacing w:line="240" w:lineRule="auto"/>
      </w:pPr>
      <w:r>
        <w:t>核心知识点</w:t>
      </w:r>
      <w:r>
        <w:t>1</w:t>
      </w:r>
      <w:r>
        <w:t>：正确行使权利</w:t>
      </w:r>
    </w:p>
    <w:p w14:paraId="370986DB" w14:textId="77777777" w:rsidR="0016088C" w:rsidRDefault="000C158E">
      <w:pPr>
        <w:pStyle w:val="Style13"/>
        <w:spacing w:line="240" w:lineRule="auto"/>
      </w:pPr>
      <w:r>
        <w:t>结合案例，教师提炼正确行使权利的两个要求：</w:t>
      </w:r>
    </w:p>
    <w:p w14:paraId="038758BB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行使权利有界限：不得损害国家的、社会的、集体的利益和其他公民的合法的自由和权利。</w:t>
      </w:r>
    </w:p>
    <w:p w14:paraId="7A63A7E4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维护权利守程序：权益受侵害时，依照法定程序维护，方式包括和解、调解、仲裁、诉讼（重点讲解四种方式的适用范围和实施方式）。</w:t>
      </w:r>
    </w:p>
    <w:p w14:paraId="5C2CCB3D" w14:textId="77777777" w:rsidR="0016088C" w:rsidRDefault="000C158E">
      <w:pPr>
        <w:pStyle w:val="Style13"/>
        <w:spacing w:line="240" w:lineRule="auto"/>
      </w:pPr>
      <w:r>
        <w:t>核心知识点</w:t>
      </w:r>
      <w:r>
        <w:t>2</w:t>
      </w:r>
      <w:r>
        <w:t>：自觉履行义务</w:t>
      </w:r>
    </w:p>
    <w:p w14:paraId="3D7DD547" w14:textId="77777777" w:rsidR="0016088C" w:rsidRDefault="000C158E">
      <w:pPr>
        <w:pStyle w:val="Style13"/>
        <w:spacing w:line="240" w:lineRule="auto"/>
      </w:pPr>
      <w:r>
        <w:t>课件展示核心要点，教师讲解：</w:t>
      </w:r>
    </w:p>
    <w:p w14:paraId="1F6BD0C6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法定义务具有强制性，必须履行，要求：法律要求做的必须去做，法律禁止做的坚决不做。</w:t>
      </w:r>
    </w:p>
    <w:p w14:paraId="0634F674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违反法定义务的后果：承担民事责任、行政责任或刑事责任（根据违法行为类型判定）。</w:t>
      </w:r>
    </w:p>
    <w:p w14:paraId="38DF6E4C" w14:textId="77777777" w:rsidR="0016088C" w:rsidRDefault="000C158E">
      <w:pPr>
        <w:pStyle w:val="Style13"/>
        <w:spacing w:line="240" w:lineRule="auto"/>
      </w:pPr>
      <w:r>
        <w:t>核心知识点</w:t>
      </w:r>
      <w:r>
        <w:t>3</w:t>
      </w:r>
      <w:r>
        <w:t>：权利与义务的关系</w:t>
      </w:r>
    </w:p>
    <w:p w14:paraId="6E972F40" w14:textId="77777777" w:rsidR="0016088C" w:rsidRDefault="000C158E">
      <w:pPr>
        <w:pStyle w:val="Style13"/>
        <w:spacing w:line="240" w:lineRule="auto"/>
      </w:pPr>
      <w:r>
        <w:t xml:space="preserve">① </w:t>
      </w:r>
      <w:r>
        <w:t>教师提出问题：</w:t>
      </w:r>
      <w:r>
        <w:t>“</w:t>
      </w:r>
      <w:r>
        <w:t>权利和义务是完全对等的吗？哪些权利同时也是义务？</w:t>
      </w:r>
      <w:r>
        <w:t>”</w:t>
      </w:r>
      <w:r>
        <w:t>引导学生思考并回答。</w:t>
      </w:r>
    </w:p>
    <w:p w14:paraId="38FC9BB1" w14:textId="77777777" w:rsidR="0016088C" w:rsidRDefault="000C158E">
      <w:pPr>
        <w:pStyle w:val="Style13"/>
        <w:spacing w:line="240" w:lineRule="auto"/>
      </w:pPr>
      <w:r>
        <w:lastRenderedPageBreak/>
        <w:t xml:space="preserve">② </w:t>
      </w:r>
      <w:r>
        <w:t>师生共同总结权利与义务的统一性：</w:t>
      </w:r>
    </w:p>
    <w:p w14:paraId="4DEDAF70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相互依存、相互促进，公民既是权利的享有者，也是义务的承担者。</w:t>
      </w:r>
    </w:p>
    <w:p w14:paraId="3270493C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某些权利同时也是义务：劳动和受教育。</w:t>
      </w:r>
    </w:p>
    <w:p w14:paraId="18B64BB4" w14:textId="77777777" w:rsidR="0016088C" w:rsidRDefault="000C158E">
      <w:pPr>
        <w:pStyle w:val="Style13"/>
        <w:numPr>
          <w:ilvl w:val="0"/>
          <w:numId w:val="2"/>
        </w:numPr>
        <w:spacing w:line="240" w:lineRule="auto"/>
      </w:pPr>
      <w:r>
        <w:t>明确误区：权利与义务并非完全对等，不存在</w:t>
      </w:r>
      <w:r>
        <w:t>“</w:t>
      </w:r>
      <w:r>
        <w:t>权利多义务少</w:t>
      </w:r>
      <w:r>
        <w:t>”</w:t>
      </w:r>
      <w:r>
        <w:t>或</w:t>
      </w:r>
      <w:r>
        <w:t>“</w:t>
      </w:r>
      <w:r>
        <w:t>权利少义务多</w:t>
      </w:r>
      <w:r>
        <w:t>”</w:t>
      </w:r>
      <w:r>
        <w:t>。</w:t>
      </w:r>
    </w:p>
    <w:p w14:paraId="2483081E" w14:textId="77777777" w:rsidR="0016088C" w:rsidRDefault="000C158E">
      <w:pPr>
        <w:pStyle w:val="Style13"/>
        <w:spacing w:line="240" w:lineRule="auto"/>
      </w:pPr>
      <w:r>
        <w:t>拓展探究：法定义务与道德义务</w:t>
      </w:r>
    </w:p>
    <w:p w14:paraId="51DB2490" w14:textId="77777777" w:rsidR="0016088C" w:rsidRDefault="000C158E">
      <w:pPr>
        <w:pStyle w:val="Style13"/>
        <w:spacing w:line="240" w:lineRule="auto"/>
      </w:pPr>
      <w:r>
        <w:t>课件展示二者的区别与联系表格，教师讲解：法定义务由法律规定、靠国家强制力保障，道德义务自发形成、靠舆论和自觉履行；二者相通，部分道德义务会成为法定义务（如爱护公共财产、赡养父母）。</w:t>
      </w:r>
    </w:p>
    <w:p w14:paraId="5F1694F5" w14:textId="77777777" w:rsidR="0016088C" w:rsidRDefault="000C158E">
      <w:pPr>
        <w:pStyle w:val="3"/>
        <w:spacing w:line="240" w:lineRule="auto"/>
      </w:pPr>
      <w:r>
        <w:t>（四）课堂总结，巩固核心（</w:t>
      </w:r>
      <w:r>
        <w:t>3</w:t>
      </w:r>
      <w:r>
        <w:t>分钟）</w:t>
      </w:r>
    </w:p>
    <w:p w14:paraId="005D6362" w14:textId="77777777" w:rsidR="0016088C" w:rsidRDefault="000C158E" w:rsidP="00692098">
      <w:pPr>
        <w:pStyle w:val="Style13"/>
        <w:spacing w:line="240" w:lineRule="auto"/>
      </w:pPr>
      <w:r>
        <w:t>教师引导学生回顾本节课核心内容，以</w:t>
      </w:r>
      <w:r>
        <w:t>“</w:t>
      </w:r>
      <w:r>
        <w:t>思维导图</w:t>
      </w:r>
      <w:r>
        <w:t>”</w:t>
      </w:r>
      <w:r>
        <w:t>形式</w:t>
      </w:r>
      <w:r>
        <w:rPr>
          <w:rFonts w:hint="eastAsia"/>
        </w:rPr>
        <w:t>板书</w:t>
      </w:r>
      <w:r>
        <w:t>展示，梳理：公民基本权利</w:t>
      </w:r>
      <w:r>
        <w:t>→</w:t>
      </w:r>
      <w:r>
        <w:t>正确行使权利；公民基本义务</w:t>
      </w:r>
      <w:r>
        <w:t>→</w:t>
      </w:r>
      <w:r>
        <w:t>自觉履行义务；权利与义务的统一性。</w:t>
      </w:r>
    </w:p>
    <w:p w14:paraId="19BA5B0E" w14:textId="77777777" w:rsidR="0016088C" w:rsidRDefault="000C158E" w:rsidP="00692098">
      <w:pPr>
        <w:pStyle w:val="Style13"/>
        <w:spacing w:line="240" w:lineRule="auto"/>
      </w:pPr>
      <w:r>
        <w:t>强调核心观点：宪法的核心内容是公民的基本权利和义务，我们要增强权利意识，依法行使权利；增强义务观念，自觉履行法定义务，做到权利义务相统一。</w:t>
      </w:r>
    </w:p>
    <w:p w14:paraId="1D43E143" w14:textId="77777777" w:rsidR="0016088C" w:rsidRDefault="000C158E" w:rsidP="00F57335">
      <w:pPr>
        <w:pStyle w:val="3"/>
        <w:spacing w:line="240" w:lineRule="auto"/>
      </w:pPr>
      <w:r>
        <w:t>（五）课堂检测，布置作业（</w:t>
      </w:r>
      <w:r>
        <w:t>2</w:t>
      </w:r>
      <w:r>
        <w:t>分钟）</w:t>
      </w:r>
    </w:p>
    <w:p w14:paraId="50257986" w14:textId="77777777" w:rsidR="0016088C" w:rsidRDefault="000C158E" w:rsidP="00692098">
      <w:pPr>
        <w:pStyle w:val="Style13"/>
        <w:spacing w:line="240" w:lineRule="auto"/>
      </w:pPr>
      <w:r>
        <w:t>课堂快速检测：课件展示核心知识点，学生口头作答。</w:t>
      </w:r>
    </w:p>
    <w:p w14:paraId="48B3DFD9" w14:textId="77777777" w:rsidR="0016088C" w:rsidRDefault="000C158E" w:rsidP="00692098">
      <w:pPr>
        <w:pStyle w:val="Style13"/>
        <w:spacing w:line="240" w:lineRule="auto"/>
      </w:pPr>
      <w:r>
        <w:t>布置作业：完成练习册</w:t>
      </w:r>
      <w:r>
        <w:t>P25-26</w:t>
      </w:r>
      <w:r>
        <w:t>页习题。</w:t>
      </w:r>
    </w:p>
    <w:p w14:paraId="379F5D53" w14:textId="77777777" w:rsidR="0016088C" w:rsidRDefault="000C158E" w:rsidP="00F57335">
      <w:pPr>
        <w:pStyle w:val="2"/>
        <w:spacing w:line="240" w:lineRule="auto"/>
      </w:pPr>
      <w:r>
        <w:t>五、板书设计</w:t>
      </w:r>
    </w:p>
    <w:p w14:paraId="77CC1CA7" w14:textId="77777777" w:rsidR="0016088C" w:rsidRPr="00F57335" w:rsidRDefault="000C158E" w:rsidP="00F57335">
      <w:pPr>
        <w:pStyle w:val="1"/>
        <w:spacing w:after="120" w:line="240" w:lineRule="auto"/>
        <w:rPr>
          <w:b w:val="0"/>
          <w:bCs w:val="0"/>
          <w:sz w:val="22"/>
          <w:szCs w:val="22"/>
        </w:rPr>
      </w:pPr>
      <w:r w:rsidRPr="00F57335">
        <w:rPr>
          <w:b w:val="0"/>
          <w:bCs w:val="0"/>
          <w:sz w:val="22"/>
          <w:szCs w:val="22"/>
        </w:rPr>
        <w:t>理解权利义务</w:t>
      </w:r>
    </w:p>
    <w:p w14:paraId="6C743B43" w14:textId="77777777" w:rsidR="0016088C" w:rsidRPr="00F57335" w:rsidRDefault="000C158E" w:rsidP="00F57335">
      <w:pPr>
        <w:pStyle w:val="2"/>
        <w:numPr>
          <w:ilvl w:val="0"/>
          <w:numId w:val="3"/>
        </w:numPr>
        <w:spacing w:line="240" w:lineRule="auto"/>
        <w:rPr>
          <w:b w:val="0"/>
          <w:bCs w:val="0"/>
          <w:sz w:val="22"/>
          <w:szCs w:val="22"/>
        </w:rPr>
      </w:pPr>
      <w:r w:rsidRPr="00F57335">
        <w:rPr>
          <w:b w:val="0"/>
          <w:bCs w:val="0"/>
          <w:sz w:val="22"/>
          <w:szCs w:val="22"/>
        </w:rPr>
        <w:t>基本权利</w:t>
      </w:r>
      <w:r w:rsidRPr="00F57335">
        <w:rPr>
          <w:rFonts w:hint="eastAsia"/>
          <w:b w:val="0"/>
          <w:bCs w:val="0"/>
          <w:sz w:val="22"/>
          <w:szCs w:val="22"/>
        </w:rPr>
        <w:t>、</w:t>
      </w:r>
      <w:r w:rsidRPr="00F57335">
        <w:rPr>
          <w:rFonts w:hint="eastAsia"/>
          <w:b w:val="0"/>
          <w:bCs w:val="0"/>
          <w:sz w:val="22"/>
          <w:szCs w:val="22"/>
        </w:rPr>
        <w:t>正确行使权利</w:t>
      </w:r>
    </w:p>
    <w:p w14:paraId="42125846" w14:textId="77777777" w:rsidR="0016088C" w:rsidRPr="00F57335" w:rsidRDefault="000C158E" w:rsidP="00F57335">
      <w:pPr>
        <w:pStyle w:val="2"/>
        <w:spacing w:line="240" w:lineRule="auto"/>
        <w:rPr>
          <w:b w:val="0"/>
          <w:bCs w:val="0"/>
          <w:sz w:val="22"/>
          <w:szCs w:val="22"/>
        </w:rPr>
      </w:pPr>
      <w:r w:rsidRPr="00F57335">
        <w:rPr>
          <w:b w:val="0"/>
          <w:bCs w:val="0"/>
          <w:sz w:val="22"/>
          <w:szCs w:val="22"/>
        </w:rPr>
        <w:t>二</w:t>
      </w:r>
      <w:r w:rsidRPr="00F57335">
        <w:rPr>
          <w:rFonts w:hint="eastAsia"/>
          <w:b w:val="0"/>
          <w:bCs w:val="0"/>
          <w:sz w:val="22"/>
          <w:szCs w:val="22"/>
        </w:rPr>
        <w:t>、</w:t>
      </w:r>
      <w:r w:rsidRPr="00F57335">
        <w:rPr>
          <w:b w:val="0"/>
          <w:bCs w:val="0"/>
          <w:sz w:val="22"/>
          <w:szCs w:val="22"/>
        </w:rPr>
        <w:t>基本义务</w:t>
      </w:r>
      <w:r w:rsidRPr="00F57335">
        <w:rPr>
          <w:rFonts w:hint="eastAsia"/>
          <w:b w:val="0"/>
          <w:bCs w:val="0"/>
          <w:sz w:val="22"/>
          <w:szCs w:val="22"/>
        </w:rPr>
        <w:t>、</w:t>
      </w:r>
      <w:r w:rsidRPr="00F57335">
        <w:rPr>
          <w:rFonts w:hint="eastAsia"/>
          <w:b w:val="0"/>
          <w:bCs w:val="0"/>
          <w:sz w:val="22"/>
          <w:szCs w:val="22"/>
        </w:rPr>
        <w:t>自觉履行义务</w:t>
      </w:r>
    </w:p>
    <w:p w14:paraId="54D154AA" w14:textId="77777777" w:rsidR="0016088C" w:rsidRDefault="000C158E" w:rsidP="00F57335">
      <w:pPr>
        <w:pStyle w:val="3"/>
        <w:spacing w:line="240" w:lineRule="auto"/>
      </w:pPr>
      <w:r w:rsidRPr="00F57335">
        <w:rPr>
          <w:b w:val="0"/>
          <w:bCs w:val="0"/>
          <w:sz w:val="22"/>
          <w:szCs w:val="22"/>
        </w:rPr>
        <w:t>三</w:t>
      </w:r>
      <w:r w:rsidRPr="00F57335">
        <w:rPr>
          <w:rFonts w:hint="eastAsia"/>
          <w:b w:val="0"/>
          <w:bCs w:val="0"/>
          <w:sz w:val="22"/>
          <w:szCs w:val="22"/>
        </w:rPr>
        <w:t>、</w:t>
      </w:r>
      <w:r w:rsidRPr="00F57335">
        <w:rPr>
          <w:b w:val="0"/>
          <w:bCs w:val="0"/>
          <w:sz w:val="22"/>
          <w:szCs w:val="22"/>
        </w:rPr>
        <w:t>权利与义务</w:t>
      </w:r>
      <w:r w:rsidRPr="00F57335">
        <w:rPr>
          <w:rFonts w:hint="eastAsia"/>
          <w:b w:val="0"/>
          <w:bCs w:val="0"/>
          <w:sz w:val="22"/>
          <w:szCs w:val="22"/>
        </w:rPr>
        <w:t>相统一</w:t>
      </w:r>
    </w:p>
    <w:p w14:paraId="2742325A" w14:textId="28CE0E58" w:rsidR="00F57335" w:rsidRDefault="00F57335" w:rsidP="00F57335">
      <w:pPr>
        <w:pStyle w:val="2"/>
        <w:spacing w:line="240" w:lineRule="auto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教学反思</w:t>
      </w:r>
    </w:p>
    <w:p w14:paraId="7DA9D26C" w14:textId="497D9DA9" w:rsidR="0016088C" w:rsidRPr="00F57335" w:rsidRDefault="00F57335" w:rsidP="00F57335">
      <w:pPr>
        <w:pStyle w:val="Style13"/>
        <w:spacing w:line="240" w:lineRule="auto"/>
        <w:ind w:firstLineChars="200" w:firstLine="440"/>
      </w:pPr>
      <w:r>
        <w:rPr>
          <w:rFonts w:hint="eastAsia"/>
        </w:rPr>
        <w:t>本次《理解权利义务》公开课，以议题探究为主线，通过漫画分类、案例分析、小组讨论等形式，引导学生掌握公民基本权利与义务，理解权利义务相统一的核心内涵，整体达成教学目标。课堂中，“文明养犬”司法案例的运用有效突破教学难点，学生参与度较高，能结合案例分析权利行使与义务履行的要求。但教学中也存在不足，如对学生个性化回答的引导不够深入，部分基础薄弱学生对维权方式的区分掌握不扎实。后续将优化课堂提问设计，增加分层练习，同时结合评课中周主任和道法组老师的建议，打磨教学细节，让知识讲解更贴合学生认知，切实提升课堂教学实效。</w:t>
      </w:r>
    </w:p>
    <w:sectPr w:rsidR="0016088C" w:rsidRPr="00F5733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D73CD"/>
    <w:multiLevelType w:val="singleLevel"/>
    <w:tmpl w:val="146D73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3314092">
    <w:abstractNumId w:val="0"/>
    <w:lvlOverride w:ilvl="0">
      <w:startOverride w:val="1"/>
    </w:lvlOverride>
  </w:num>
  <w:num w:numId="2" w16cid:durableId="338851349">
    <w:abstractNumId w:val="2"/>
    <w:lvlOverride w:ilvl="0">
      <w:startOverride w:val="1"/>
    </w:lvlOverride>
  </w:num>
  <w:num w:numId="3" w16cid:durableId="23771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xYmU5OTY1OTYzN2IwYmU0MzlkYmJjMTk2MTUzZWEifQ=="/>
  </w:docVars>
  <w:rsids>
    <w:rsidRoot w:val="0016088C"/>
    <w:rsid w:val="000C158E"/>
    <w:rsid w:val="0016088C"/>
    <w:rsid w:val="00692098"/>
    <w:rsid w:val="00962983"/>
    <w:rsid w:val="00F57335"/>
    <w:rsid w:val="0EC81A01"/>
    <w:rsid w:val="19F710A8"/>
    <w:rsid w:val="5E3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49289"/>
  <w15:docId w15:val="{C84D1097-8141-4206-AD03-9DC5567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DengXian" w:hAnsi="Arial" w:cs="Arial"/>
      <w:b/>
      <w:bCs/>
      <w:sz w:val="36"/>
      <w:szCs w:val="36"/>
    </w:rPr>
  </w:style>
  <w:style w:type="paragraph" w:styleId="2">
    <w:name w:val="heading 2"/>
    <w:next w:val="a"/>
    <w:link w:val="20"/>
    <w:autoRedefine/>
    <w:qFormat/>
    <w:pPr>
      <w:spacing w:before="320" w:after="120" w:line="288" w:lineRule="auto"/>
      <w:outlineLvl w:val="1"/>
    </w:pPr>
    <w:rPr>
      <w:rFonts w:ascii="Arial" w:eastAsia="DengXian" w:hAnsi="Arial" w:cs="Arial"/>
      <w:b/>
      <w:bCs/>
      <w:sz w:val="32"/>
      <w:szCs w:val="32"/>
    </w:rPr>
  </w:style>
  <w:style w:type="paragraph" w:styleId="3">
    <w:name w:val="heading 3"/>
    <w:next w:val="a"/>
    <w:autoRedefine/>
    <w:qFormat/>
    <w:pPr>
      <w:spacing w:before="300" w:after="120" w:line="288" w:lineRule="auto"/>
      <w:outlineLvl w:val="2"/>
    </w:pPr>
    <w:rPr>
      <w:rFonts w:ascii="Arial" w:eastAsia="DengXian" w:hAnsi="Arial" w:cs="Arial"/>
      <w:b/>
      <w:bCs/>
      <w:sz w:val="30"/>
      <w:szCs w:val="30"/>
    </w:rPr>
  </w:style>
  <w:style w:type="paragraph" w:styleId="4">
    <w:name w:val="heading 4"/>
    <w:next w:val="a"/>
    <w:autoRedefine/>
    <w:qFormat/>
    <w:pPr>
      <w:spacing w:before="260" w:after="120" w:line="288" w:lineRule="auto"/>
      <w:outlineLvl w:val="3"/>
    </w:pPr>
    <w:rPr>
      <w:rFonts w:ascii="Arial" w:eastAsia="DengXian" w:hAnsi="Arial" w:cs="Arial"/>
      <w:b/>
      <w:bCs/>
      <w:sz w:val="28"/>
      <w:szCs w:val="28"/>
    </w:rPr>
  </w:style>
  <w:style w:type="paragraph" w:styleId="5">
    <w:name w:val="heading 5"/>
    <w:next w:val="a"/>
    <w:autoRedefine/>
    <w:qFormat/>
    <w:pPr>
      <w:spacing w:before="240" w:after="120" w:line="288" w:lineRule="auto"/>
      <w:outlineLvl w:val="4"/>
    </w:pPr>
    <w:rPr>
      <w:rFonts w:ascii="Arial" w:eastAsia="DengXian" w:hAnsi="Arial" w:cs="Arial"/>
      <w:b/>
      <w:bCs/>
      <w:sz w:val="24"/>
      <w:szCs w:val="24"/>
    </w:rPr>
  </w:style>
  <w:style w:type="paragraph" w:styleId="6">
    <w:name w:val="heading 6"/>
    <w:next w:val="a"/>
    <w:autoRedefine/>
    <w:qFormat/>
    <w:pPr>
      <w:spacing w:before="240" w:after="120" w:line="288" w:lineRule="auto"/>
      <w:outlineLvl w:val="5"/>
    </w:pPr>
    <w:rPr>
      <w:rFonts w:ascii="Arial" w:eastAsia="DengXi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</w:style>
  <w:style w:type="paragraph" w:styleId="a5">
    <w:name w:val="Title"/>
    <w:autoRedefine/>
    <w:qFormat/>
    <w:pPr>
      <w:spacing w:before="480" w:after="480" w:line="288" w:lineRule="auto"/>
    </w:pPr>
    <w:rPr>
      <w:rFonts w:ascii="Arial" w:eastAsia="DengXian" w:hAnsi="Arial" w:cs="Arial"/>
      <w:b/>
      <w:bCs/>
      <w:sz w:val="52"/>
      <w:szCs w:val="52"/>
    </w:rPr>
  </w:style>
  <w:style w:type="character" w:styleId="a6">
    <w:name w:val="Hyperlink"/>
    <w:autoRedefine/>
    <w:uiPriority w:val="99"/>
    <w:unhideWhenUsed/>
    <w:qFormat/>
    <w:rPr>
      <w:color w:val="0563C1"/>
      <w:u w:val="single"/>
    </w:rPr>
  </w:style>
  <w:style w:type="character" w:styleId="a7">
    <w:name w:val="footnote reference"/>
    <w:autoRedefine/>
    <w:uiPriority w:val="99"/>
    <w:semiHidden/>
    <w:unhideWhenUsed/>
    <w:qFormat/>
    <w:rPr>
      <w:vertAlign w:val="superscript"/>
    </w:rPr>
  </w:style>
  <w:style w:type="paragraph" w:styleId="a8">
    <w:name w:val="List Paragraph"/>
    <w:autoRedefine/>
    <w:qFormat/>
    <w:rPr>
      <w:sz w:val="21"/>
      <w:szCs w:val="22"/>
    </w:rPr>
  </w:style>
  <w:style w:type="character" w:customStyle="1" w:styleId="a4">
    <w:name w:val="脚注文本 字符"/>
    <w:link w:val="a3"/>
    <w:uiPriority w:val="99"/>
    <w:semiHidden/>
    <w:unhideWhenUsed/>
    <w:rPr>
      <w:sz w:val="20"/>
      <w:szCs w:val="20"/>
    </w:rPr>
  </w:style>
  <w:style w:type="paragraph" w:customStyle="1" w:styleId="Style13">
    <w:name w:val="_Style 13"/>
    <w:pPr>
      <w:spacing w:before="120" w:after="120" w:line="288" w:lineRule="auto"/>
    </w:pPr>
    <w:rPr>
      <w:rFonts w:ascii="Arial" w:eastAsia="DengXian" w:hAnsi="Arial" w:cs="Arial"/>
      <w:sz w:val="22"/>
      <w:szCs w:val="22"/>
    </w:rPr>
  </w:style>
  <w:style w:type="paragraph" w:customStyle="1" w:styleId="Style14">
    <w:name w:val="_Style 14"/>
    <w:pPr>
      <w:spacing w:before="120" w:after="120" w:line="288" w:lineRule="auto"/>
    </w:pPr>
    <w:rPr>
      <w:rFonts w:ascii="Arial" w:eastAsia="DengXian" w:hAnsi="Arial" w:cs="Arial"/>
      <w:color w:val="8F959E"/>
      <w:sz w:val="22"/>
      <w:szCs w:val="22"/>
    </w:rPr>
  </w:style>
  <w:style w:type="character" w:customStyle="1" w:styleId="20">
    <w:name w:val="标题 2 字符"/>
    <w:basedOn w:val="a0"/>
    <w:link w:val="2"/>
    <w:rsid w:val="00F57335"/>
    <w:rPr>
      <w:rFonts w:ascii="Arial" w:eastAsia="DengXian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1168</Words>
  <Characters>1193</Characters>
  <Application>Microsoft Office Word</Application>
  <DocSecurity>0</DocSecurity>
  <Lines>51</Lines>
  <Paragraphs>69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宝 最可爱的</cp:lastModifiedBy>
  <cp:revision>4</cp:revision>
  <dcterms:created xsi:type="dcterms:W3CDTF">2026-03-30T06:50:00Z</dcterms:created>
  <dcterms:modified xsi:type="dcterms:W3CDTF">2026-03-30T16:21:00Z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2FF9C66EA7B045CE913AF1C0A3F2ADD0_13</vt:lpwstr>
  </property>
</Properties>
</file>