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D2B20">
      <w:pPr>
        <w:rPr>
          <w:rFonts w:ascii="宋体" w:hAnsi="宋体" w:eastAsia="宋体"/>
          <w:sz w:val="30"/>
          <w:szCs w:val="30"/>
        </w:rPr>
      </w:pPr>
      <w:bookmarkStart w:id="0" w:name="_GoBack"/>
      <w:bookmarkEnd w:id="0"/>
      <w:r>
        <w:rPr>
          <w:rFonts w:hint="eastAsia"/>
        </w:rPr>
        <w:t xml:space="preserve">                              </w:t>
      </w:r>
      <w:r>
        <w:rPr>
          <w:rFonts w:hint="eastAsia" w:ascii="宋体" w:hAnsi="宋体" w:eastAsia="宋体"/>
          <w:sz w:val="30"/>
          <w:szCs w:val="30"/>
        </w:rPr>
        <w:t xml:space="preserve"> 课后反思</w:t>
      </w:r>
    </w:p>
    <w:p w14:paraId="3D56DF7B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一.本节课学习内容回顾</w:t>
      </w:r>
    </w:p>
    <w:p w14:paraId="04244BC7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本节课主要以专题形式复习了曲线方面的知识，包括圆锥曲线，函数曲线和新曲线问题。</w:t>
      </w:r>
    </w:p>
    <w:p w14:paraId="38DE1C11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二.课堂表现与收获</w:t>
      </w:r>
    </w:p>
    <w:p w14:paraId="32D0E0CF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1.课堂学生能够认真听讲，积极反馈</w:t>
      </w:r>
    </w:p>
    <w:p w14:paraId="7DE86BDF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2.基本概念，知识点能够掌握</w:t>
      </w:r>
    </w:p>
    <w:p w14:paraId="3BDC5C40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3.基本思想，基本方法能够掌握</w:t>
      </w:r>
    </w:p>
    <w:p w14:paraId="162B6155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三．存在的问题与不足</w:t>
      </w:r>
    </w:p>
    <w:p w14:paraId="7E64260E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1.理解不够透彻的地方：概念的衍生运用还需要时间消化</w:t>
      </w:r>
    </w:p>
    <w:p w14:paraId="5A0C4BF7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2.容易出错的地方：知识点的发散迁移能力需要加强</w:t>
      </w:r>
    </w:p>
    <w:p w14:paraId="560E2624">
      <w:pPr>
        <w:ind w:left="420" w:left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3.学习习惯问题：计算速度需要提升，审题思路不够清晰，需要老师实时提醒，题后总结不够</w:t>
      </w:r>
    </w:p>
    <w:p w14:paraId="2E7E520A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四．原因分析</w:t>
      </w:r>
    </w:p>
    <w:p w14:paraId="01DC2E31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出现以上问题，主要原因是：</w:t>
      </w:r>
    </w:p>
    <w:p w14:paraId="19F3E2B1">
      <w:pPr>
        <w:pStyle w:val="28"/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课前预习不足，对新出现的概念不熟悉</w:t>
      </w:r>
    </w:p>
    <w:p w14:paraId="664E97CB">
      <w:pPr>
        <w:pStyle w:val="28"/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注意力不集中会导致关键步骤跟不上</w:t>
      </w:r>
    </w:p>
    <w:p w14:paraId="40D4367E">
      <w:pPr>
        <w:pStyle w:val="28"/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练习量不够，新题型见的少</w:t>
      </w:r>
    </w:p>
    <w:p w14:paraId="718ED2AC">
      <w:pPr>
        <w:pStyle w:val="28"/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遇到难题容易放弃，缺乏钻研精神</w:t>
      </w:r>
    </w:p>
    <w:p w14:paraId="258B916F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五．改进措施与下一步计划</w:t>
      </w:r>
    </w:p>
    <w:p w14:paraId="4C0ABFEE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1.课前：提前预习，标记不清楚的点</w:t>
      </w:r>
    </w:p>
    <w:p w14:paraId="236CA23D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2.课中：紧跟老师思路，做好笔记，积极思考</w:t>
      </w:r>
    </w:p>
    <w:p w14:paraId="052189A5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3.课后：需要花时间消化一些新知识点以及发散的知识点</w:t>
      </w:r>
    </w:p>
    <w:p w14:paraId="291B2D9F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4.养成规范书写，规范步骤的习惯，仔细审题，验算检查的习惯</w:t>
      </w:r>
    </w:p>
    <w:p w14:paraId="6DB31323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六．总结与感悟</w:t>
      </w:r>
    </w:p>
    <w:p w14:paraId="5B5507E8"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通过本节课的学习，可以认识到教材中曲线知识的重要性，以及对已知曲线到新曲线发散迁移能力的运用。后期对曲线专题还会加大题型练习，不断提升数学思维与解题能力。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A29EB"/>
    <w:multiLevelType w:val="multilevel"/>
    <w:tmpl w:val="07BA29E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59"/>
    <w:rsid w:val="000E145B"/>
    <w:rsid w:val="00515CE1"/>
    <w:rsid w:val="007F1772"/>
    <w:rsid w:val="00902159"/>
    <w:rsid w:val="009B5659"/>
    <w:rsid w:val="00C251A3"/>
    <w:rsid w:val="00CE5AD9"/>
    <w:rsid w:val="00E80502"/>
    <w:rsid w:val="00EF0AF6"/>
    <w:rsid w:val="00F2380B"/>
    <w:rsid w:val="45E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479</Characters>
  <Lines>3</Lines>
  <Paragraphs>1</Paragraphs>
  <TotalTime>51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2026-03-30T00:46:00Z</dcterms:created>
  <dc:creator>毅 金</dc:creator>
  <cp:lastModifiedBy>null</cp:lastModifiedBy>
  <dcterms:modified xsi:type="dcterms:W3CDTF">2026-03-30T08:55:20Z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B17F7D42491549129EBA0677976CAC42_13</vt:lpwstr>
  </property>
</Properties>
</file>