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9CF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《</w:t>
      </w:r>
      <w:r>
        <w:rPr>
          <w:b/>
          <w:bCs/>
          <w:sz w:val="28"/>
          <w:szCs w:val="28"/>
        </w:rPr>
        <w:t>二次函数的应用 —— 在桥梁、隧道等问题中的应用》教学设计</w:t>
      </w:r>
    </w:p>
    <w:p w14:paraId="72247DB7">
      <w:pPr>
        <w:ind w:firstLine="422" w:firstLineChars="200"/>
        <w:rPr>
          <w:b/>
          <w:bCs/>
        </w:rPr>
      </w:pPr>
      <w:r>
        <w:rPr>
          <w:b/>
          <w:bCs/>
        </w:rPr>
        <w:t>一、教材分析</w:t>
      </w:r>
    </w:p>
    <w:p w14:paraId="1BED1BAC">
      <w:pPr>
        <w:ind w:firstLine="420" w:firstLineChars="200"/>
      </w:pPr>
      <w:r>
        <w:t>本节课选自沪科版九年级上册第 21 章《二次函数》中二次函数的应用课时。二次函数的实际应用是本章的重点内容，是在学生已经学习二次函数的图像、性质、待定系数法求解析式之后的一节</w:t>
      </w:r>
      <w:r>
        <w:t>实际应用课</w:t>
      </w:r>
      <w:r>
        <w:t>。教材选取悬索桥、隧道这类现实建筑情境，把实际建筑拱形、悬索曲线抽象为抛物线，将工程测量、车辆通行的现实问题转化为二次函数数学模型。本节课承接二次函数理论知识，实现从数、形到实际生活的迁移，让学生体会</w:t>
      </w:r>
      <w:r>
        <w:t>建模思想</w:t>
      </w:r>
      <w:r>
        <w:t>。一方面巩固待定系数法、二次函数图像性质；另一方面为后续学习函数解决最大利润、最大面积问题奠定方法基础。现实中桥梁、隧道问题核心流程：建立平面直角坐标系→提取点坐标→求解析式→代入求值解决实际问题，是函数应用的典型范式。教材例题由浅入深，从悬索钢索求值，过渡到隧道车辆通行判断，再设置巩固练习，落实数学核心素养中数学建模、数学运算、直观想象。</w:t>
      </w:r>
    </w:p>
    <w:p w14:paraId="21BA5797">
      <w:pPr>
        <w:ind w:firstLine="422" w:firstLineChars="200"/>
        <w:rPr>
          <w:b/>
          <w:bCs/>
        </w:rPr>
      </w:pPr>
      <w:r>
        <w:rPr>
          <w:b/>
          <w:bCs/>
        </w:rPr>
        <w:t>二、学情分析</w:t>
      </w:r>
    </w:p>
    <w:p w14:paraId="16BD65C1">
      <w:pPr>
        <w:ind w:firstLine="420" w:firstLineChars="200"/>
      </w:pPr>
      <w:r>
        <w:t>知识基础</w:t>
      </w:r>
      <w:r>
        <w:t>：九年级学生已经掌握二次函数图像与性质，会用顶点式、一般式、交点式求二次函数解析式，了解平面直角坐标系中点与线段长度互相转化；但学生薄弱点在于</w:t>
      </w:r>
      <w:r>
        <w:t>实际情境抽象数学模型</w:t>
      </w:r>
      <w:r>
        <w:t>，不会自主建立合适坐标系，容易混淆线段长度和坐标正负。</w:t>
      </w:r>
    </w:p>
    <w:p w14:paraId="7A72ACD5">
      <w:pPr>
        <w:ind w:firstLine="420" w:firstLineChars="200"/>
      </w:pPr>
      <w:r>
        <w:t>能力特点</w:t>
      </w:r>
      <w:r>
        <w:t>：九年级学生具备一定逻辑推理能力，但将工程类现实问题翻译成数学语言存在困难，容易忽略实际问题结果要回归现实检验。对于 “把建筑曲线看成抛物线” 这种近似建模思想理解不到位。</w:t>
      </w:r>
    </w:p>
    <w:p w14:paraId="087675CF">
      <w:pPr>
        <w:ind w:firstLine="420" w:firstLineChars="200"/>
      </w:pPr>
      <w:r>
        <w:t>心理特点</w:t>
      </w:r>
      <w:r>
        <w:t>：学生对桥梁、隧道工程实例有生活感知，情境导入可以激发好奇心；但文字多、信息量大的应用题容易产生畏难情绪，需要教师拆解步骤，规范解题流程。</w:t>
      </w:r>
    </w:p>
    <w:p w14:paraId="78161610">
      <w:pPr>
        <w:ind w:firstLine="422" w:firstLineChars="200"/>
        <w:rPr>
          <w:b/>
          <w:bCs/>
        </w:rPr>
      </w:pPr>
      <w:r>
        <w:rPr>
          <w:b/>
          <w:bCs/>
        </w:rPr>
        <w:t>三、教学目标</w:t>
      </w:r>
    </w:p>
    <w:p w14:paraId="1CD55C3E">
      <w:pPr>
        <w:ind w:firstLine="420" w:firstLineChars="200"/>
      </w:pPr>
      <w:r>
        <w:t xml:space="preserve">1. 能针对抛物线型的桥梁、隧道实际问题，建立合适的平面直角坐标系，把实际条件转化为点的坐标。 </w:t>
      </w:r>
    </w:p>
    <w:p w14:paraId="41A55933">
      <w:pPr>
        <w:ind w:firstLine="420" w:firstLineChars="200"/>
      </w:pPr>
      <w:r>
        <w:rPr>
          <w:rFonts w:hint="eastAsia"/>
          <w:lang w:val="en-US" w:eastAsia="zh-CN"/>
        </w:rPr>
        <w:t xml:space="preserve">2. </w:t>
      </w:r>
      <w:r>
        <w:t>会用待定系数法求出实际情境下二次函数解析式，能利用函数解析式代入求值，解决钢索长度、车辆能否通行等实际问题。</w:t>
      </w:r>
    </w:p>
    <w:p w14:paraId="2E912576">
      <w:pPr>
        <w:ind w:firstLine="422" w:firstLineChars="200"/>
        <w:rPr>
          <w:b/>
          <w:bCs/>
        </w:rPr>
      </w:pPr>
      <w:r>
        <w:rPr>
          <w:b/>
          <w:bCs/>
        </w:rPr>
        <w:t>四、教学重难点</w:t>
      </w:r>
    </w:p>
    <w:p w14:paraId="571D8377">
      <w:pPr>
        <w:ind w:firstLine="420" w:firstLineChars="200"/>
      </w:pPr>
      <w:r>
        <w:t>教学重点</w:t>
      </w:r>
      <w:r>
        <w:t>：建立二次函数模型解决桥梁、隧道实际问题；待定系数法求实际情境下抛物线解析式，利用函数解决实际求值问题。</w:t>
      </w:r>
    </w:p>
    <w:p w14:paraId="1E18C47E">
      <w:pPr>
        <w:ind w:firstLine="420" w:firstLineChars="200"/>
      </w:pPr>
      <w:r>
        <w:t>教学难点</w:t>
      </w:r>
      <w:r>
        <w:t>：①根据实际问题选择恰当平面直角坐标系；</w:t>
      </w:r>
    </w:p>
    <w:p w14:paraId="063F2561">
      <w:pPr>
        <w:ind w:firstLine="420" w:firstLineChars="200"/>
      </w:pPr>
      <w:r>
        <w:t>②实际线段长度与坐标系中点坐标互相转换；</w:t>
      </w:r>
    </w:p>
    <w:p w14:paraId="1BDE566D">
      <w:pPr>
        <w:ind w:firstLine="420" w:firstLineChars="200"/>
      </w:pPr>
      <w:r>
        <w:t>③理解建模思想，把现实工程问题抽象为抛物线问题。</w:t>
      </w:r>
    </w:p>
    <w:p w14:paraId="3B10F62C">
      <w:pPr>
        <w:ind w:firstLine="422" w:firstLineChars="200"/>
      </w:pPr>
      <w:r>
        <w:rPr>
          <w:b/>
          <w:bCs/>
        </w:rPr>
        <w:t>五、教学过程</w:t>
      </w:r>
    </w:p>
    <w:p w14:paraId="2014D241">
      <w:pPr>
        <w:ind w:firstLine="211" w:firstLineChars="100"/>
      </w:pPr>
      <w:r>
        <w:rPr>
          <w:b/>
          <w:bCs/>
        </w:rPr>
        <w:t>（一）情境导入，工程师的难题</w:t>
      </w:r>
    </w:p>
    <w:p w14:paraId="0FF20F99">
      <w:pPr>
        <w:ind w:firstLine="420" w:firstLineChars="200"/>
      </w:pPr>
      <w:r>
        <w:t>1. 多媒体播放悬索桥图片、科普素材，展示悬索大桥主钢索自然下垂的形态。 教师提问：悬索桥上方主悬钢索形状近似抛物线，高空钢索无法实地测量，工程师如何计算每一根垂直钢索的长度？</w:t>
      </w:r>
    </w:p>
    <w:p w14:paraId="576BDFA1">
      <w:pPr>
        <w:ind w:firstLine="420" w:firstLineChars="200"/>
      </w:pPr>
      <w:r>
        <w:rPr>
          <w:rFonts w:hint="eastAsia"/>
        </w:rPr>
        <w:t>学生思考交流，引出：可以建立二次函数模型，用数学计算代替实地测量。</w:t>
      </w:r>
    </w:p>
    <w:p w14:paraId="4849281A">
      <w:pPr>
        <w:ind w:firstLine="420" w:firstLineChars="200"/>
      </w:pPr>
      <w:r>
        <w:t>2. 板书课题：</w:t>
      </w:r>
      <w:r>
        <w:t>二次函数的应用 —— 在桥梁、隧道等问题中的应用</w:t>
      </w:r>
    </w:p>
    <w:p w14:paraId="11288DFC">
      <w:pPr>
        <w:ind w:firstLine="422" w:firstLineChars="200"/>
      </w:pPr>
      <w:r>
        <w:rPr>
          <w:b/>
          <w:bCs/>
        </w:rPr>
        <w:t>设计意图：</w:t>
      </w:r>
      <w:r>
        <w:t>用真实桥梁工程情境制造认知冲突，激发探究欲望，让学生明白学习本节课的现实意义。</w:t>
      </w:r>
    </w:p>
    <w:p w14:paraId="1E790F5B"/>
    <w:p w14:paraId="43CC67F3"/>
    <w:p w14:paraId="5BDB9DA8">
      <w:pPr>
        <w:ind w:firstLine="422" w:firstLineChars="200"/>
        <w:rPr>
          <w:b/>
          <w:bCs/>
        </w:rPr>
      </w:pPr>
      <w:r>
        <w:rPr>
          <w:b/>
          <w:bCs/>
        </w:rPr>
        <w:t>（二）探究新知：例 1 悬索桥问题</w:t>
      </w:r>
    </w:p>
    <w:p w14:paraId="1E4557CD">
      <w:pPr>
        <w:ind w:firstLine="420" w:firstLineChars="200"/>
        <w:rPr>
          <w:rFonts w:hint="eastAsia"/>
        </w:rPr>
      </w:pPr>
      <w:r>
        <w:rPr>
          <w:rFonts w:hint="eastAsia"/>
        </w:rPr>
        <w:t>例题：悬索桥两端主塔塔顶之间的主悬钢索近似抛物线，两主塔水平距离 900m，塔顶距桥面高 81.5m，钢索最低点离桥面 0.5m。</w:t>
      </w:r>
    </w:p>
    <w:p w14:paraId="2520D16A">
      <w:pPr>
        <w:numPr>
          <w:ilvl w:val="0"/>
          <w:numId w:val="1"/>
        </w:numPr>
        <w:ind w:left="525" w:leftChars="0" w:firstLine="0" w:firstLineChars="0"/>
        <w:rPr>
          <w:rFonts w:hint="eastAsia"/>
        </w:rPr>
      </w:pPr>
      <w:r>
        <w:rPr>
          <w:rFonts w:hint="eastAsia"/>
        </w:rPr>
        <w:t xml:space="preserve">建立适当坐标系，求抛物线函数表达式； </w:t>
      </w:r>
    </w:p>
    <w:p w14:paraId="5383139E">
      <w:pPr>
        <w:numPr>
          <w:ilvl w:val="0"/>
          <w:numId w:val="1"/>
        </w:numPr>
        <w:ind w:left="525" w:leftChars="0" w:firstLine="0" w:firstLineChars="0"/>
      </w:pPr>
      <w:r>
        <w:rPr>
          <w:rFonts w:hint="eastAsia"/>
        </w:rPr>
        <w:t>求距离桥两端主塔 50m 处垂直钢索的长；</w:t>
      </w:r>
    </w:p>
    <w:p w14:paraId="6673D073">
      <w:pPr>
        <w:numPr>
          <w:ilvl w:val="0"/>
          <w:numId w:val="1"/>
        </w:numPr>
        <w:ind w:left="525" w:leftChars="0" w:firstLine="0" w:firstLineChars="0"/>
      </w:pPr>
      <w:r>
        <w:rPr>
          <w:rFonts w:hint="eastAsia"/>
        </w:rPr>
        <w:t>距离桥面 4.5m 高处有两盏灯，求两灯水平距离。</w:t>
      </w:r>
    </w:p>
    <w:p w14:paraId="37EA67A1">
      <w:pPr>
        <w:ind w:firstLine="420" w:firstLineChars="2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-347345</wp:posOffset>
            </wp:positionH>
            <wp:positionV relativeFrom="paragraph">
              <wp:posOffset>57785</wp:posOffset>
            </wp:positionV>
            <wp:extent cx="5375275" cy="1534160"/>
            <wp:effectExtent l="0" t="0" r="6350" b="8890"/>
            <wp:wrapSquare wrapText="bothSides"/>
            <wp:docPr id="3" name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5275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步骤 1：引导建系</w:t>
      </w:r>
    </w:p>
    <w:p w14:paraId="404E4351">
      <w:pPr>
        <w:ind w:firstLine="420" w:firstLineChars="200"/>
      </w:pPr>
      <w:r>
        <w:t>教师引导：建系没有唯一标准，原则是让解析式最简单。 师生共同确定：</w:t>
      </w:r>
      <w:r>
        <w:t>以桥面为 x 轴，抛物线对称轴作为 y 轴建立坐标系</w:t>
      </w:r>
      <w:r>
        <w:t>。 标注关键点：最低点</w:t>
      </w:r>
      <w:r>
        <w:rPr>
          <w:rFonts w:hint="eastAsia"/>
          <w:lang w:val="en-US" w:eastAsia="zh-CN"/>
        </w:rPr>
        <w:t xml:space="preserve"> </w:t>
      </w:r>
      <w:r>
        <w:t>(0,0.5)，塔顶(450,81.5)、(-450,81.5)。</w:t>
      </w:r>
    </w:p>
    <w:p w14:paraId="55854770">
      <w:pPr>
        <w:ind w:firstLine="420" w:firstLineChars="200"/>
      </w:pPr>
      <w:r>
        <w:t>步骤 2：设解析式求表达式</w:t>
      </w:r>
    </w:p>
    <w:p w14:paraId="0EDE7455">
      <w:pPr>
        <w:ind w:firstLine="420" w:firstLineChars="200"/>
      </w:pPr>
      <w:r>
        <w:t>顶点(0,0.5)，设顶点式 y=ax^2+0.5，把(450,81.5)代入求出a，得到函数解析式。 学生独立演算，教师巡视纠错，强调：线段长度转化坐标，注意符号。</w:t>
      </w:r>
    </w:p>
    <w:p w14:paraId="574F9331">
      <w:pPr>
        <w:ind w:firstLine="420" w:firstLineChars="200"/>
      </w:pPr>
      <w:r>
        <w:t>步骤 3：解决第 (2) 问</w:t>
      </w:r>
    </w:p>
    <w:p w14:paraId="78EA54A8">
      <w:pPr>
        <w:ind w:firstLine="420" w:firstLineChars="200"/>
      </w:pPr>
      <w:r>
        <w:t>距离主塔 50m，主塔横坐标x=450-50=400，即求x=400对应的 y 值，y 就是钢索长度。 学生计算，教师板书完整解题格式。</w:t>
      </w:r>
    </w:p>
    <w:p w14:paraId="54D33EC2">
      <w:pPr>
        <w:ind w:firstLine="420" w:firstLineChars="200"/>
      </w:pPr>
      <w:r>
        <w:t>步骤 4：解决第 (3) 问</w:t>
      </w:r>
    </w:p>
    <w:p w14:paraId="689B7D10">
      <w:pPr>
        <w:ind w:firstLine="420" w:firstLineChars="200"/>
      </w:pPr>
      <w:r>
        <w:t>灯距离桥面高 4.5m，即y=4.5，代入解析式求 x，得到两个 x 值，求两点水平距离。</w:t>
      </w:r>
    </w:p>
    <w:p w14:paraId="1EAB5DC0">
      <w:pPr>
        <w:ind w:firstLine="422" w:firstLineChars="200"/>
        <w:rPr>
          <w:b/>
          <w:bCs/>
        </w:rPr>
      </w:pPr>
      <w:r>
        <w:rPr>
          <w:b/>
          <w:bCs/>
        </w:rPr>
        <w:t>归纳提升（板书）</w:t>
      </w:r>
    </w:p>
    <w:p w14:paraId="7DA14C9B">
      <w:pPr>
        <w:numPr>
          <w:ilvl w:val="0"/>
          <w:numId w:val="2"/>
        </w:numPr>
        <w:ind w:firstLine="420" w:firstLineChars="200"/>
      </w:pPr>
      <w:r>
        <w:t xml:space="preserve">建系原则：尽量让图像顶点、交点落在坐标轴，简化计算； </w:t>
      </w:r>
    </w:p>
    <w:p w14:paraId="05AEE49E">
      <w:pPr>
        <w:numPr>
          <w:ilvl w:val="0"/>
          <w:numId w:val="2"/>
        </w:numPr>
        <w:ind w:firstLine="420" w:firstLineChars="200"/>
      </w:pPr>
      <w:r>
        <w:t>实际线段长度 ⇌ 坐标系点的坐标。</w:t>
      </w:r>
    </w:p>
    <w:p w14:paraId="77A16D47">
      <w:pPr>
        <w:ind w:firstLine="422" w:firstLineChars="200"/>
      </w:pPr>
      <w:r>
        <w:rPr>
          <w:b/>
          <w:bCs/>
        </w:rPr>
        <w:t>设计意图：</w:t>
      </w:r>
      <w:r>
        <w:t>以例题为载体，完整演示建模全流程；分层设问，由求解析式→已知自变量求函数值→已知函数值求自变量，层层递进，规范解题格式，突破建系难点。</w:t>
      </w:r>
    </w:p>
    <w:p w14:paraId="7C0E956F">
      <w:pPr>
        <w:ind w:firstLine="211" w:firstLineChars="100"/>
      </w:pPr>
      <w:r>
        <w:rPr>
          <w:b/>
          <w:bCs/>
        </w:rPr>
        <w:t>（三）迁移应用，例 2 抛物线隧道</w:t>
      </w:r>
    </w:p>
    <w:p w14:paraId="7558DC4F">
      <w:pPr>
        <w:ind w:firstLine="420" w:firstLineChars="200"/>
        <w:rPr>
          <w:rFonts w:hint="eastAsia"/>
        </w:rPr>
      </w:pPr>
      <w:r>
        <w:rPr>
          <w:rFonts w:hint="eastAsia"/>
        </w:rPr>
        <w:t>例题背景：南侨机工卡车过隧道，隧道底部宽 10m，拱顶离地 5m。车轮间距 4m，卡车居中行驶，车最高点离地 4.28m；以地面为 x 轴，顶点在 y 轴建立坐标系。</w:t>
      </w:r>
    </w:p>
    <w:p w14:paraId="35E5654F">
      <w:pPr>
        <w:numPr>
          <w:ilvl w:val="0"/>
          <w:numId w:val="3"/>
        </w:numPr>
        <w:ind w:left="525" w:leftChars="0" w:firstLine="0" w:firstLineChars="0"/>
        <w:rPr>
          <w:rFonts w:hint="eastAsia"/>
        </w:rPr>
      </w:pPr>
      <w:r>
        <w:rPr>
          <w:rFonts w:hint="eastAsia"/>
        </w:rPr>
        <w:t xml:space="preserve">求隧道抛物线解析式； </w:t>
      </w:r>
    </w:p>
    <w:p w14:paraId="09622ACF">
      <w:pPr>
        <w:numPr>
          <w:ilvl w:val="0"/>
          <w:numId w:val="3"/>
        </w:numPr>
        <w:ind w:left="525" w:leftChars="0" w:firstLine="0" w:firstLineChars="0"/>
      </w:pPr>
      <w:r>
        <w:rPr>
          <w:rFonts w:hint="eastAsia"/>
        </w:rPr>
        <w:t xml:space="preserve">卡车能否安全通过隧道？计算说明； </w:t>
      </w:r>
    </w:p>
    <w:p w14:paraId="418CC2C5">
      <w:pPr>
        <w:numPr>
          <w:ilvl w:val="0"/>
          <w:numId w:val="3"/>
        </w:numPr>
        <w:ind w:left="525" w:leftChars="0" w:firstLine="0" w:firstLineChars="0"/>
      </w:pPr>
      <w:r>
        <w:rPr>
          <w:rFonts w:hint="eastAsia"/>
        </w:rPr>
        <w:t>轮胎放气车身下降，结合限制条件求至少下降高度。</w:t>
      </w:r>
    </w:p>
    <w:p w14:paraId="7E4A460A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86995</wp:posOffset>
            </wp:positionV>
            <wp:extent cx="2515235" cy="1899920"/>
            <wp:effectExtent l="0" t="0" r="8890" b="5080"/>
            <wp:wrapSquare wrapText="bothSides"/>
            <wp:docPr id="1" name="图片 2" descr="afb908c243224c4af123f05223a3d3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afb908c243224c4af123f05223a3d31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BE894B"/>
    <w:p w14:paraId="50903277"/>
    <w:p w14:paraId="1204E6A6"/>
    <w:p w14:paraId="63E7EFB5"/>
    <w:p w14:paraId="5BBBF2B6"/>
    <w:p w14:paraId="3E6FD885"/>
    <w:p w14:paraId="0712B5B8"/>
    <w:p w14:paraId="374FEC87">
      <w:pPr>
        <w:numPr>
          <w:ilvl w:val="0"/>
          <w:numId w:val="4"/>
        </w:numPr>
        <w:ind w:firstLine="420" w:firstLineChars="200"/>
      </w:pPr>
      <w:r>
        <w:t>阅读题目，提取信息：隧道宽 10m，得与 x 轴交点(5,0),(-5,0)，顶点(0,5)。</w:t>
      </w:r>
    </w:p>
    <w:p w14:paraId="0CF065DE">
      <w:pPr>
        <w:numPr>
          <w:ilvl w:val="0"/>
          <w:numId w:val="4"/>
        </w:numPr>
        <w:ind w:firstLine="420" w:firstLineChars="200"/>
      </w:pPr>
      <w:r>
        <w:t>学生独立完成第 (1) 小问，请学生上台板演。</w:t>
      </w:r>
    </w:p>
    <w:p w14:paraId="59A59571">
      <w:pPr>
        <w:numPr>
          <w:ilvl w:val="0"/>
          <w:numId w:val="4"/>
        </w:numPr>
        <w:ind w:firstLine="420" w:firstLineChars="200"/>
      </w:pPr>
      <w:r>
        <w:t>第 (2) 问关键点：卡车居中，轮距 4m，卡车边缘横坐标x=2</w:t>
      </w:r>
      <w:r>
        <w:rPr>
          <w:rFonts w:hint="eastAsia"/>
          <w:lang w:val="en-US" w:eastAsia="zh-CN"/>
        </w:rPr>
        <w:t xml:space="preserve"> </w:t>
      </w:r>
      <w:r>
        <w:t>，代入解析式算出此处隧道高度，与车高 4.28 比较大小，判断是否可以通行。</w:t>
      </w:r>
    </w:p>
    <w:p w14:paraId="79BBA7BC">
      <w:p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重点点拨：不是拿拱顶高度和车高比较，要看卡车车身两侧位置隧道剩余高度。</w:t>
      </w:r>
    </w:p>
    <w:p w14:paraId="23A96028">
      <w:pPr>
        <w:ind w:firstLine="420" w:firstLineChars="200"/>
      </w:pPr>
      <w:r>
        <w:t>4. 第 (3) 为拓展提升，</w:t>
      </w:r>
      <w:r>
        <w:rPr>
          <w:rFonts w:hint="eastAsia"/>
          <w:lang w:val="en-US" w:eastAsia="zh-CN"/>
        </w:rPr>
        <w:t>学生思考，</w:t>
      </w:r>
      <w:r>
        <w:t>教师只分析思路，</w:t>
      </w:r>
      <w:r>
        <w:rPr>
          <w:rFonts w:hint="eastAsia"/>
          <w:lang w:val="en-US" w:eastAsia="zh-CN"/>
        </w:rPr>
        <w:t>学生独立完成计算</w:t>
      </w:r>
      <w:r>
        <w:t>。</w:t>
      </w:r>
    </w:p>
    <w:p w14:paraId="3F4F1C3B">
      <w:pPr>
        <w:ind w:firstLine="420" w:firstLineChars="200"/>
      </w:pPr>
      <w:r>
        <w:t>德育渗透：介绍南侨机工历史，体会先辈不畏艰险运送物资，感悟家国情怀。</w:t>
      </w:r>
    </w:p>
    <w:p w14:paraId="43820D43">
      <w:pPr>
        <w:ind w:firstLine="422" w:firstLineChars="200"/>
      </w:pPr>
      <w:r>
        <w:rPr>
          <w:b/>
          <w:bCs/>
        </w:rPr>
        <w:t>设计意图：</w:t>
      </w:r>
      <w:r>
        <w:t>更换隧道新情境，迁移刚刚学到的建模方法；辨析易错点，学生极易直接拿拱顶高度对比车高，通过演算纠正认知；融合爱国主义教育，落实立德树人。</w:t>
      </w:r>
    </w:p>
    <w:p w14:paraId="2AC7A800">
      <w:pPr>
        <w:numPr>
          <w:ilvl w:val="0"/>
          <w:numId w:val="0"/>
        </w:numPr>
        <w:ind w:firstLine="422" w:firstLineChars="200"/>
        <w:rPr>
          <w:b/>
          <w:bCs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（四）</w:t>
      </w:r>
      <w:r>
        <w:rPr>
          <w:b/>
          <w:bCs/>
        </w:rPr>
        <w:t>巩固练习</w:t>
      </w:r>
    </w:p>
    <w:p w14:paraId="54B09F52">
      <w:pPr>
        <w:numPr>
          <w:ilvl w:val="0"/>
          <w:numId w:val="0"/>
        </w:numPr>
        <w:ind w:firstLine="630" w:firstLineChars="300"/>
        <w:rPr>
          <w:rFonts w:hint="default" w:eastAsiaTheme="minorEastAsia"/>
          <w:lang w:val="en-US" w:eastAsia="zh-CN"/>
        </w:rPr>
      </w:pPr>
      <w:r>
        <w:t xml:space="preserve">课本 38 页练习 </w:t>
      </w:r>
      <w:r>
        <w:rPr>
          <w:rFonts w:hint="eastAsia"/>
          <w:lang w:val="en-US" w:eastAsia="zh-CN"/>
        </w:rPr>
        <w:t>第1题（根据上课时间选做课堂练习）</w:t>
      </w:r>
    </w:p>
    <w:p w14:paraId="52FE5186">
      <w:pPr>
        <w:numPr>
          <w:ilvl w:val="0"/>
          <w:numId w:val="0"/>
        </w:numPr>
        <w:ind w:firstLine="630" w:firstLineChars="300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3533775</wp:posOffset>
            </wp:positionH>
            <wp:positionV relativeFrom="paragraph">
              <wp:posOffset>346710</wp:posOffset>
            </wp:positionV>
            <wp:extent cx="1864360" cy="1580515"/>
            <wp:effectExtent l="0" t="0" r="2540" b="635"/>
            <wp:wrapSquare wrapText="bothSides"/>
            <wp:docPr id="7" name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1"/>
                    <pic:cNvPicPr>
                      <a:picLocks noChangeAspect="1"/>
                    </pic:cNvPicPr>
                  </pic:nvPicPr>
                  <pic:blipFill>
                    <a:blip r:embed="rId7"/>
                    <a:srcRect l="7407" t="3030" r="7936" b="14545"/>
                    <a:stretch>
                      <a:fillRect/>
                    </a:stretch>
                  </pic:blipFill>
                  <pic:spPr>
                    <a:xfrm>
                      <a:off x="0" y="0"/>
                      <a:ext cx="186436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隧道截面由抛物线 AED 和矩形 ABCD 构成，BC=8m，AB=2m；BC 为 x 轴，BC 垂直平分线为 y 轴，E 到原点距离 6m。</w:t>
      </w:r>
    </w:p>
    <w:p w14:paraId="25BF187A">
      <w:pPr>
        <w:numPr>
          <w:ilvl w:val="0"/>
          <w:numId w:val="0"/>
        </w:numPr>
        <w:ind w:firstLine="210" w:firstLineChars="10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(1)</w:t>
      </w:r>
      <w:r>
        <w:t xml:space="preserve">求抛物线解析式； </w:t>
      </w:r>
    </w:p>
    <w:p w14:paraId="23CC03BC">
      <w:pPr>
        <w:numPr>
          <w:ilvl w:val="0"/>
          <w:numId w:val="0"/>
        </w:numPr>
        <w:ind w:firstLine="210" w:firstLineChars="10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(2)</w:t>
      </w:r>
      <w:r>
        <w:t>货运车高 4.3m，宽 2.4m，能否一侧行道通过隧道？</w:t>
      </w:r>
    </w:p>
    <w:p w14:paraId="014FF04D">
      <w:pPr>
        <w:widowControl w:val="0"/>
        <w:numPr>
          <w:numId w:val="0"/>
        </w:numPr>
        <w:jc w:val="both"/>
      </w:pPr>
    </w:p>
    <w:p w14:paraId="2231FCF9">
      <w:pPr>
        <w:widowControl w:val="0"/>
        <w:numPr>
          <w:numId w:val="0"/>
        </w:numPr>
        <w:jc w:val="both"/>
      </w:pPr>
    </w:p>
    <w:p w14:paraId="69156F9D">
      <w:pPr>
        <w:widowControl w:val="0"/>
        <w:numPr>
          <w:numId w:val="0"/>
        </w:numPr>
        <w:jc w:val="both"/>
      </w:pPr>
    </w:p>
    <w:p w14:paraId="3110DE7E">
      <w:pPr>
        <w:widowControl w:val="0"/>
        <w:numPr>
          <w:numId w:val="0"/>
        </w:numPr>
        <w:jc w:val="both"/>
      </w:pPr>
    </w:p>
    <w:p w14:paraId="4398CE9D">
      <w:pPr>
        <w:widowControl w:val="0"/>
        <w:numPr>
          <w:numId w:val="0"/>
        </w:numPr>
        <w:jc w:val="both"/>
      </w:pPr>
    </w:p>
    <w:p w14:paraId="5923B622">
      <w:pPr>
        <w:widowControl w:val="0"/>
        <w:numPr>
          <w:numId w:val="0"/>
        </w:numPr>
        <w:jc w:val="both"/>
      </w:pPr>
    </w:p>
    <w:p w14:paraId="38A677F8">
      <w:pPr>
        <w:ind w:firstLine="420" w:firstLineChars="200"/>
      </w:pPr>
      <w:r>
        <w:t>学生独立完成，同桌互相批改，教师挑选典型错误展示点评。 易错提醒：矩形高度 2m，抛物线顶点纵坐标不是 6，而是6，矩形底边 BC 在 x 轴，AB=2，注意坐标不要算错。</w:t>
      </w:r>
    </w:p>
    <w:p w14:paraId="44A04B22">
      <w:pPr>
        <w:ind w:firstLine="632" w:firstLineChars="300"/>
      </w:pPr>
      <w:r>
        <w:rPr>
          <w:b/>
          <w:bCs/>
        </w:rPr>
        <w:t>设计意图：</w:t>
      </w:r>
      <w:r>
        <w:t>课本原题巩固，隧道增加矩形的复合图形，增加一点难度，检测学生掌握情况，及时纠错。</w:t>
      </w:r>
    </w:p>
    <w:p w14:paraId="466A5F8A">
      <w:pPr>
        <w:ind w:firstLine="422" w:firstLineChars="200"/>
      </w:pPr>
      <w:r>
        <w:rPr>
          <w:b/>
          <w:bCs/>
        </w:rPr>
        <w:t>（五）课堂小结</w:t>
      </w:r>
    </w:p>
    <w:p w14:paraId="1DC10DF2">
      <w:pPr>
        <w:ind w:firstLine="420" w:firstLineChars="200"/>
      </w:pPr>
      <w:r>
        <w:t>师生共同总结：</w:t>
      </w:r>
    </w:p>
    <w:p w14:paraId="3974D4CA">
      <w:pPr>
        <w:numPr>
          <w:ilvl w:val="0"/>
          <w:numId w:val="0"/>
        </w:numPr>
        <w:ind w:left="525" w:leftChars="0" w:firstLine="0" w:firstLineChars="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1.</w:t>
      </w:r>
      <w:r>
        <w:t xml:space="preserve">用二次函数解决桥梁隧道实际问题的步骤： </w:t>
      </w:r>
    </w:p>
    <w:p w14:paraId="78EC30B9">
      <w:pPr>
        <w:numPr>
          <w:ilvl w:val="0"/>
          <w:numId w:val="0"/>
        </w:numPr>
        <w:ind w:left="525" w:leftChars="0" w:firstLine="0" w:firstLineChars="0"/>
      </w:pPr>
      <w:r>
        <w:t>①建立适当平面直角坐标系；</w:t>
      </w:r>
    </w:p>
    <w:p w14:paraId="1CA7BFE3">
      <w:pPr>
        <w:numPr>
          <w:ilvl w:val="0"/>
          <w:numId w:val="0"/>
        </w:numPr>
        <w:ind w:left="525" w:leftChars="0" w:firstLine="0" w:firstLineChars="0"/>
      </w:pPr>
      <w:r>
        <w:t>②把实际条件转化点的坐标；</w:t>
      </w:r>
    </w:p>
    <w:p w14:paraId="15235240">
      <w:pPr>
        <w:numPr>
          <w:ilvl w:val="0"/>
          <w:numId w:val="0"/>
        </w:numPr>
        <w:ind w:left="525" w:leftChars="0" w:firstLine="0" w:firstLineChars="0"/>
      </w:pPr>
      <w:r>
        <w:t>③设函数解析式；</w:t>
      </w:r>
    </w:p>
    <w:p w14:paraId="7D8C27EC">
      <w:pPr>
        <w:numPr>
          <w:ilvl w:val="0"/>
          <w:numId w:val="0"/>
        </w:numPr>
        <w:ind w:left="525" w:leftChars="0" w:firstLine="0" w:firstLineChars="0"/>
      </w:pPr>
      <w:r>
        <w:t>④待定系数法求解析式；</w:t>
      </w:r>
    </w:p>
    <w:p w14:paraId="41DD8DA1">
      <w:pPr>
        <w:numPr>
          <w:ilvl w:val="0"/>
          <w:numId w:val="0"/>
        </w:numPr>
        <w:ind w:left="525" w:leftChars="0" w:firstLine="0" w:firstLineChars="0"/>
      </w:pPr>
      <w:r>
        <w:t>⑤利用函数性质计算，结果回归实际检验。</w:t>
      </w:r>
    </w:p>
    <w:p w14:paraId="69125446">
      <w:pPr>
        <w:ind w:firstLine="420" w:firstLineChars="200"/>
      </w:pPr>
      <w:r>
        <w:t>2. 思想方法：</w:t>
      </w:r>
      <w:r>
        <w:t>数学建模思想</w:t>
      </w:r>
      <w:r>
        <w:t>，把现实抛物线形状抽象二次函数图像。</w:t>
      </w:r>
    </w:p>
    <w:p w14:paraId="33FBFDF7">
      <w:pPr>
        <w:ind w:firstLine="422" w:firstLineChars="200"/>
      </w:pPr>
      <w:r>
        <w:rPr>
          <w:b/>
          <w:bCs/>
        </w:rPr>
        <w:t>（六）布置作业</w:t>
      </w:r>
    </w:p>
    <w:p w14:paraId="15D96970">
      <w:pPr>
        <w:ind w:firstLine="420" w:firstLineChars="200"/>
      </w:pPr>
      <w:r>
        <w:t xml:space="preserve">1. 完善课堂例题、巩固练习完整解题过程； </w:t>
      </w:r>
    </w:p>
    <w:p w14:paraId="332A263C">
      <w:pPr>
        <w:ind w:firstLine="420" w:firstLineChars="200"/>
      </w:pPr>
      <w:r>
        <w:t>2.</w:t>
      </w:r>
      <w:r>
        <w:rPr>
          <w:rFonts w:hint="eastAsia"/>
          <w:lang w:val="en-US" w:eastAsia="zh-CN"/>
        </w:rPr>
        <w:t xml:space="preserve"> 同步练习31-32页</w:t>
      </w:r>
      <w:r>
        <w:t>。</w:t>
      </w:r>
    </w:p>
    <w:p w14:paraId="284B0181"/>
    <w:p w14:paraId="276BDDA6"/>
    <w:p w14:paraId="1690E17F"/>
    <w:p w14:paraId="32927409"/>
    <w:p w14:paraId="59FFA2CD"/>
    <w:p w14:paraId="2B795095"/>
    <w:p w14:paraId="1B85E982">
      <w:pPr>
        <w:ind w:firstLine="422" w:firstLineChars="200"/>
        <w:rPr>
          <w:b/>
          <w:bCs/>
        </w:rPr>
      </w:pPr>
      <w:r>
        <w:rPr>
          <w:b/>
          <w:bCs/>
        </w:rPr>
        <w:t>六、板书设计</w:t>
      </w:r>
    </w:p>
    <w:p w14:paraId="78EA8C24">
      <w:pPr>
        <w:ind w:firstLine="420" w:firstLineChars="200"/>
      </w:pPr>
      <w:r>
        <w:t>二次函数的应用 —— 桥梁、隧道问题</w:t>
      </w:r>
    </w:p>
    <w:p w14:paraId="3DFE320A">
      <w:pPr>
        <w:ind w:firstLine="420" w:firstLineChars="200"/>
      </w:pPr>
      <w:r>
        <w:t xml:space="preserve">解题步骤： </w:t>
      </w:r>
    </w:p>
    <w:p w14:paraId="37995ACF">
      <w:pPr>
        <w:numPr>
          <w:ilvl w:val="0"/>
          <w:numId w:val="0"/>
        </w:numPr>
        <w:ind w:firstLine="420" w:firstLineChars="20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1.</w:t>
      </w:r>
      <w:r>
        <w:t xml:space="preserve">建坐标系（简化解析式） </w:t>
      </w:r>
    </w:p>
    <w:p w14:paraId="0700D3D9">
      <w:pPr>
        <w:numPr>
          <w:ilvl w:val="0"/>
          <w:numId w:val="0"/>
        </w:numPr>
        <w:ind w:firstLine="420" w:firstLineChars="20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2.</w:t>
      </w:r>
      <w:r>
        <w:t xml:space="preserve">线段长度→点坐标 </w:t>
      </w:r>
    </w:p>
    <w:p w14:paraId="42285372">
      <w:pPr>
        <w:numPr>
          <w:ilvl w:val="0"/>
          <w:numId w:val="0"/>
        </w:numPr>
        <w:ind w:firstLine="420" w:firstLineChars="20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3.</w:t>
      </w:r>
      <w:r>
        <w:t>设解析式（优先顶点式）</w:t>
      </w:r>
    </w:p>
    <w:p w14:paraId="2F56A46A">
      <w:pPr>
        <w:numPr>
          <w:ilvl w:val="0"/>
          <w:numId w:val="0"/>
        </w:numPr>
        <w:ind w:firstLine="420" w:firstLineChars="20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4.</w:t>
      </w:r>
      <w:r>
        <w:t xml:space="preserve">待定系数法求函数 </w:t>
      </w:r>
    </w:p>
    <w:p w14:paraId="594EEBEF">
      <w:pPr>
        <w:numPr>
          <w:ilvl w:val="0"/>
          <w:numId w:val="0"/>
        </w:numPr>
        <w:ind w:firstLine="420" w:firstLineChars="200"/>
      </w:pPr>
      <w: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5.</w:t>
      </w:r>
      <w:r>
        <w:t>计算，回归实际作答</w:t>
      </w:r>
    </w:p>
    <w:p w14:paraId="6BDC72DF">
      <w:pPr>
        <w:ind w:firstLine="420" w:firstLineChars="200"/>
      </w:pPr>
      <w:r>
        <w:t>例 1 悬索桥</w:t>
      </w:r>
    </w:p>
    <w:p w14:paraId="2EB903D2">
      <w:pPr>
        <w:ind w:firstLine="420" w:firstLineChars="200"/>
      </w:pPr>
      <w:r>
        <w:rPr>
          <w:rFonts w:hint="eastAsia"/>
        </w:rPr>
        <w:t>建模：实际问题 ⇒二次函数 ⇒实际答案</w:t>
      </w:r>
    </w:p>
    <w:p w14:paraId="0274E2F2">
      <w:pPr>
        <w:ind w:firstLine="422" w:firstLineChars="200"/>
        <w:rPr>
          <w:b/>
          <w:bCs/>
        </w:rPr>
      </w:pPr>
      <w:r>
        <w:rPr>
          <w:b/>
          <w:bCs/>
        </w:rPr>
        <w:t>七、</w:t>
      </w:r>
      <w:r>
        <w:rPr>
          <w:rFonts w:hint="eastAsia"/>
          <w:b/>
          <w:bCs/>
          <w:lang w:val="en-US" w:eastAsia="zh-CN"/>
        </w:rPr>
        <w:t>教学</w:t>
      </w:r>
      <w:r>
        <w:rPr>
          <w:b/>
          <w:bCs/>
        </w:rPr>
        <w:t>设计意图</w:t>
      </w:r>
    </w:p>
    <w:p w14:paraId="49F7A5E7">
      <w:pPr>
        <w:ind w:firstLine="420" w:firstLineChars="200"/>
      </w:pPr>
      <w:r>
        <w:t xml:space="preserve">1. 情境选材：选取悬索桥工程、南侨机工隧道通行，既有生活工程实例，又融合爱国主义教育，落实核心素养。 </w:t>
      </w:r>
    </w:p>
    <w:p w14:paraId="3923D855">
      <w:pPr>
        <w:ind w:firstLine="420" w:firstLineChars="200"/>
      </w:pPr>
      <w:r>
        <w:t xml:space="preserve">2. 梯度设计：从悬索桥基础例题，到隧道例题，再课本巩固练习，难度层层递进，遵循由易到难认知规律。 </w:t>
      </w:r>
    </w:p>
    <w:p w14:paraId="5AC32238">
      <w:pPr>
        <w:ind w:firstLine="420" w:firstLineChars="200"/>
      </w:pPr>
      <w:r>
        <w:t>3. 突出难点突破：反复强调建系原则、线段与坐标转换，针对学生高频易错点（车辆通行看两侧高度而非拱顶）重点辨析。</w:t>
      </w:r>
    </w:p>
    <w:p w14:paraId="2747B98D">
      <w:pPr>
        <w:ind w:firstLine="420" w:firstLineChars="200"/>
      </w:pPr>
      <w:r>
        <w:t xml:space="preserve"> 4. 重视过程教学：不直接给出坐标系，引导学生思考为什么这样建坐标系，让学生体会建模不是套公式，而是主动转化现实问题；同时强调应用题要书写完整过程，结果回到现实解释。</w:t>
      </w:r>
    </w:p>
    <w:p w14:paraId="67402320">
      <w:pPr>
        <w:ind w:firstLine="422" w:firstLineChars="200"/>
      </w:pPr>
      <w:r>
        <w:rPr>
          <w:b/>
          <w:bCs/>
        </w:rPr>
        <w:t>八、教学反思</w:t>
      </w:r>
    </w:p>
    <w:p w14:paraId="2D42F54E">
      <w:pPr>
        <w:ind w:firstLine="420" w:firstLineChars="200"/>
      </w:pPr>
      <w:r>
        <w:t>预设成功之处</w:t>
      </w:r>
    </w:p>
    <w:p w14:paraId="525C2F08">
      <w:pPr>
        <w:ind w:firstLine="420" w:firstLineChars="200"/>
      </w:pPr>
      <w:r>
        <w:t>本节课以建模为主线，完整呈现实际问题转化数学模型全过程；情境素材激发学生兴趣，例题设问分层，大部分学生可以掌握建立坐标系、求抛物线解析式，会代入求值解决钢索长度问题；课堂融入科普和家国情怀，做到学科育人。</w:t>
      </w:r>
    </w:p>
    <w:p w14:paraId="7122EA09">
      <w:pPr>
        <w:ind w:firstLine="420" w:firstLineChars="200"/>
      </w:pPr>
      <w:r>
        <w:t>预设存在的问题</w:t>
      </w:r>
    </w:p>
    <w:p w14:paraId="387B489C">
      <w:pPr>
        <w:ind w:firstLine="420" w:firstLineChars="200"/>
      </w:pPr>
      <w:r>
        <w:t>1. 部分学生很难自主建立合适坐标系，习惯等待老师给出坐标系，缺少自主建系训练；后续教学可以增加 “同一个题目多种建系对比” 小活动，体会不同建系对解析式复杂程度的影响。 2. 学生处理车辆通行类题目，容易直接拿拱顶高度对比车高，忽略车身对应的横坐标，这是高频错误，需要增加变式训练强化。 3. 计算量偏大，部分基础薄弱学生计算耗时，课堂演算时间把控难度大，可以允许学生课堂重点理清思路，计算部分课后完善。</w:t>
      </w:r>
    </w:p>
    <w:p w14:paraId="789E6D0C">
      <w:pPr>
        <w:ind w:firstLine="420" w:firstLineChars="200"/>
      </w:pPr>
      <w:r>
        <w:t>改进方向</w:t>
      </w:r>
    </w:p>
    <w:p w14:paraId="204568C7">
      <w:r>
        <w:t>课后补充变式练习，提供同一个桥梁题目，让学生尝试两种不同建系方式，对比解析式差异；增加小组合作，基础好同学带动薄弱同学分析题意，拆解应用题文字信息。</w:t>
      </w:r>
    </w:p>
    <w:p w14:paraId="24E7CC1F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7F7F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0FA5E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0FA5E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A3FADE"/>
    <w:multiLevelType w:val="singleLevel"/>
    <w:tmpl w:val="9FA3FAD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3684352"/>
    <w:multiLevelType w:val="singleLevel"/>
    <w:tmpl w:val="A3684352"/>
    <w:lvl w:ilvl="0" w:tentative="0">
      <w:start w:val="1"/>
      <w:numFmt w:val="decimal"/>
      <w:suff w:val="space"/>
      <w:lvlText w:val="(%1)"/>
      <w:lvlJc w:val="left"/>
      <w:pPr>
        <w:ind w:left="525" w:leftChars="0" w:firstLine="0" w:firstLineChars="0"/>
      </w:pPr>
    </w:lvl>
  </w:abstractNum>
  <w:abstractNum w:abstractNumId="2">
    <w:nsid w:val="FEF8D7C9"/>
    <w:multiLevelType w:val="singleLevel"/>
    <w:tmpl w:val="FEF8D7C9"/>
    <w:lvl w:ilvl="0" w:tentative="0">
      <w:start w:val="1"/>
      <w:numFmt w:val="decimal"/>
      <w:suff w:val="space"/>
      <w:lvlText w:val="(%1)"/>
      <w:lvlJc w:val="left"/>
      <w:pPr>
        <w:ind w:left="525" w:leftChars="0" w:firstLine="0" w:firstLineChars="0"/>
      </w:pPr>
    </w:lvl>
  </w:abstractNum>
  <w:abstractNum w:abstractNumId="3">
    <w:nsid w:val="39C27EB6"/>
    <w:multiLevelType w:val="singleLevel"/>
    <w:tmpl w:val="39C27EB6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63771C"/>
    <w:rsid w:val="52C71EAC"/>
    <w:rsid w:val="6629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3704</Words>
  <Characters>3994</Characters>
  <Lines>0</Lines>
  <Paragraphs>0</Paragraphs>
  <TotalTime>17</TotalTime>
  <ScaleCrop>false</ScaleCrop>
  <LinksUpToDate>false</LinksUpToDate>
  <CharactersWithSpaces>4178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2026-09-17T06:09:00Z</dcterms:created>
  <dc:creator>Administrator</dc:creator>
  <cp:lastModifiedBy>完美人生</cp:lastModifiedBy>
  <dcterms:modified xsi:type="dcterms:W3CDTF">2026-09-17T06:43:35Z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eyJoZGlkIjoiZTQ4ODQwNThiYTg4YTBlNDhkZDRmNGNiNWM5NWE1YzAiLCJ1c2VySWQiOiIzNzM5MjM4NjkifQ==</vt:lpwstr>
  </property>
  <property fmtid="{D5CDD505-2E9C-101B-9397-08002B2CF9AE}" pid="4" name="ICV">
    <vt:lpwstr>A40B68AF83DC430CAB95A7BD6C16523A_12</vt:lpwstr>
  </property>
</Properties>
</file>